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8075AB" w:rsidRPr="00A84983" w:rsidRDefault="008075AB" w:rsidP="008075AB">
            <w:pPr>
              <w:spacing w:after="0" w:line="240" w:lineRule="auto"/>
              <w:rPr>
                <w:rFonts w:ascii="Times New Roman" w:eastAsia="Times New Roman" w:hAnsi="Times New Roman" w:cs="Times New Roman"/>
                <w:b/>
              </w:rPr>
            </w:pPr>
            <w:r w:rsidRPr="00A84983">
              <w:rPr>
                <w:rFonts w:ascii="Times New Roman" w:eastAsia="Times New Roman" w:hAnsi="Times New Roman" w:cs="Times New Roman"/>
                <w:b/>
              </w:rPr>
              <w:t>УТВЕРЖДАЮ:</w:t>
            </w:r>
          </w:p>
          <w:p w:rsidR="008075AB" w:rsidRPr="00A84983" w:rsidRDefault="008075AB" w:rsidP="008075AB">
            <w:pPr>
              <w:spacing w:after="0" w:line="240" w:lineRule="auto"/>
              <w:rPr>
                <w:rFonts w:ascii="Times New Roman" w:eastAsia="Times New Roman" w:hAnsi="Times New Roman" w:cs="Times New Roman"/>
              </w:rPr>
            </w:pPr>
            <w:r w:rsidRPr="00A84983">
              <w:rPr>
                <w:rFonts w:ascii="Times New Roman" w:eastAsia="Times New Roman" w:hAnsi="Times New Roman" w:cs="Times New Roman"/>
              </w:rPr>
              <w:t xml:space="preserve">Генеральный директор </w:t>
            </w:r>
          </w:p>
          <w:p w:rsidR="008075AB" w:rsidRPr="00A84983" w:rsidRDefault="008075AB" w:rsidP="008075AB">
            <w:pPr>
              <w:spacing w:after="0" w:line="240" w:lineRule="auto"/>
              <w:rPr>
                <w:rFonts w:ascii="Times New Roman" w:eastAsia="Times New Roman" w:hAnsi="Times New Roman" w:cs="Times New Roman"/>
                <w:b/>
              </w:rPr>
            </w:pPr>
            <w:r w:rsidRPr="00A84983">
              <w:rPr>
                <w:rFonts w:ascii="Times New Roman" w:eastAsia="Times New Roman" w:hAnsi="Times New Roman" w:cs="Times New Roman"/>
              </w:rPr>
              <w:t>ОО</w:t>
            </w:r>
            <w:proofErr w:type="gramStart"/>
            <w:r w:rsidRPr="00A84983">
              <w:rPr>
                <w:rFonts w:ascii="Times New Roman" w:eastAsia="Times New Roman" w:hAnsi="Times New Roman" w:cs="Times New Roman"/>
              </w:rPr>
              <w:t>О«</w:t>
            </w:r>
            <w:proofErr w:type="gramEnd"/>
            <w:r w:rsidRPr="00A84983">
              <w:rPr>
                <w:rFonts w:ascii="Times New Roman" w:eastAsia="Times New Roman" w:hAnsi="Times New Roman" w:cs="Times New Roman"/>
              </w:rPr>
              <w:t>Н</w:t>
            </w:r>
            <w:r w:rsidR="00BC1CE7">
              <w:rPr>
                <w:rFonts w:ascii="Times New Roman" w:eastAsia="Times New Roman" w:hAnsi="Times New Roman" w:cs="Times New Roman"/>
              </w:rPr>
              <w:t>ОРДСЕРВИС</w:t>
            </w:r>
            <w:r w:rsidRPr="00A84983">
              <w:rPr>
                <w:rFonts w:ascii="Times New Roman" w:eastAsia="Times New Roman" w:hAnsi="Times New Roman" w:cs="Times New Roman"/>
              </w:rPr>
              <w:t>»</w:t>
            </w:r>
          </w:p>
          <w:p w:rsidR="008075AB" w:rsidRPr="00A84983" w:rsidRDefault="008075AB" w:rsidP="008075AB">
            <w:pPr>
              <w:spacing w:after="0" w:line="240" w:lineRule="auto"/>
              <w:jc w:val="both"/>
              <w:rPr>
                <w:rFonts w:ascii="Times New Roman" w:eastAsia="Times New Roman" w:hAnsi="Times New Roman" w:cs="Times New Roman"/>
              </w:rPr>
            </w:pPr>
            <w:r w:rsidRPr="00A84983">
              <w:rPr>
                <w:rFonts w:ascii="Times New Roman" w:eastAsia="Times New Roman" w:hAnsi="Times New Roman" w:cs="Times New Roman"/>
              </w:rPr>
              <w:t>______________________ Ш.М. Ассанаев</w:t>
            </w:r>
          </w:p>
          <w:p w:rsidR="0017086B" w:rsidRPr="00A84983" w:rsidRDefault="008075AB" w:rsidP="00BC1CE7">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rPr>
            </w:pPr>
            <w:r>
              <w:rPr>
                <w:rFonts w:ascii="Times New Roman" w:eastAsia="Times New Roman" w:hAnsi="Times New Roman" w:cs="Times New Roman"/>
              </w:rPr>
              <w:t>«___»___________ 202</w:t>
            </w:r>
            <w:r w:rsidR="0000053C">
              <w:rPr>
                <w:rFonts w:ascii="Times New Roman" w:eastAsia="Times New Roman" w:hAnsi="Times New Roman" w:cs="Times New Roman"/>
              </w:rPr>
              <w:t xml:space="preserve">5 </w:t>
            </w:r>
            <w:r w:rsidRPr="00A84983">
              <w:rPr>
                <w:rFonts w:ascii="Times New Roman" w:eastAsia="Times New Roman" w:hAnsi="Times New Roman" w:cs="Times New Roman"/>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rPr>
      </w:pPr>
      <w:r w:rsidRPr="00A84983">
        <w:rPr>
          <w:rFonts w:ascii="Times New Roman" w:eastAsia="Times New Roman" w:hAnsi="Times New Roman" w:cs="Times New Roman"/>
          <w:b/>
          <w:bCs/>
          <w:sz w:val="24"/>
          <w:szCs w:val="24"/>
        </w:rPr>
        <w:t>КОНКУРСНАЯ ДОКУМЕНТАЦИЯ</w:t>
      </w:r>
      <w:r w:rsidRPr="0027153A">
        <w:rPr>
          <w:rFonts w:ascii="Times New Roman" w:eastAsia="Times New Roman" w:hAnsi="Times New Roman" w:cs="Times New Roman"/>
          <w:b/>
          <w:bCs/>
          <w:sz w:val="24"/>
          <w:szCs w:val="24"/>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rPr>
      </w:pPr>
      <w:r w:rsidRPr="0027153A">
        <w:rPr>
          <w:rFonts w:ascii="Times New Roman" w:eastAsia="Times New Roman" w:hAnsi="Times New Roman" w:cs="Times New Roman"/>
          <w:b/>
          <w:bCs/>
          <w:sz w:val="24"/>
          <w:szCs w:val="24"/>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rPr>
      </w:pPr>
    </w:p>
    <w:p w:rsidR="000C3A96" w:rsidRPr="0027153A" w:rsidRDefault="00BC4B6C" w:rsidP="00BC4B6C">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rPr>
      </w:pPr>
    </w:p>
    <w:p w:rsidR="008075AB" w:rsidRDefault="008075AB" w:rsidP="008075AB">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000119D4" w:rsidRPr="000119D4">
        <w:rPr>
          <w:rFonts w:ascii="Times New Roman" w:eastAsia="Times New Roman" w:hAnsi="Times New Roman" w:cs="Times New Roman"/>
          <w:b/>
          <w:sz w:val="24"/>
          <w:szCs w:val="24"/>
        </w:rPr>
        <w:t>Подпрограммы 2 "Организация проведения ремонта многоквартирных домов муниципальной программы «Реформирование и модернизация жилищно - коммунального хозяйства и повышение энергетической эффективности".</w:t>
      </w:r>
    </w:p>
    <w:p w:rsidR="008075AB" w:rsidRDefault="008075AB" w:rsidP="008075AB">
      <w:pPr>
        <w:tabs>
          <w:tab w:val="left" w:pos="708"/>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w:t>
      </w:r>
      <w:r w:rsidRPr="003E353B">
        <w:rPr>
          <w:rFonts w:ascii="Times New Roman" w:eastAsia="Times New Roman" w:hAnsi="Times New Roman" w:cs="Times New Roman"/>
          <w:b/>
          <w:sz w:val="24"/>
          <w:szCs w:val="24"/>
        </w:rPr>
        <w:t>охранение устойчивости зданий жилищного фонда</w:t>
      </w:r>
      <w:r w:rsidR="000908F1">
        <w:rPr>
          <w:rFonts w:ascii="Times New Roman" w:eastAsia="Times New Roman" w:hAnsi="Times New Roman" w:cs="Times New Roman"/>
          <w:b/>
          <w:sz w:val="24"/>
          <w:szCs w:val="24"/>
        </w:rPr>
        <w:t>.</w:t>
      </w:r>
    </w:p>
    <w:p w:rsidR="008075AB" w:rsidRPr="003E353B" w:rsidRDefault="008075AB" w:rsidP="008075AB">
      <w:pPr>
        <w:tabs>
          <w:tab w:val="left" w:pos="708"/>
        </w:tabs>
        <w:spacing w:after="0" w:line="240" w:lineRule="auto"/>
        <w:jc w:val="both"/>
        <w:rPr>
          <w:rFonts w:ascii="Times New Roman" w:eastAsia="Times New Roman" w:hAnsi="Times New Roman" w:cs="Times New Roman"/>
          <w:b/>
          <w:sz w:val="24"/>
          <w:szCs w:val="24"/>
        </w:rPr>
      </w:pPr>
    </w:p>
    <w:p w:rsidR="00FB1429" w:rsidRPr="0027153A" w:rsidRDefault="008075AB" w:rsidP="008075AB">
      <w:pPr>
        <w:tabs>
          <w:tab w:val="left" w:pos="708"/>
        </w:tabs>
        <w:rPr>
          <w:rFonts w:ascii="Times New Roman" w:eastAsia="Times New Roman" w:hAnsi="Times New Roman" w:cs="Times New Roman"/>
          <w:bCs/>
          <w:sz w:val="24"/>
          <w:szCs w:val="24"/>
        </w:rPr>
      </w:pPr>
      <w:r>
        <w:rPr>
          <w:rFonts w:ascii="Times New Roman" w:eastAsia="Times New Roman" w:hAnsi="Times New Roman" w:cs="Times New Roman"/>
          <w:kern w:val="32"/>
          <w:sz w:val="24"/>
          <w:szCs w:val="24"/>
        </w:rPr>
        <w:t xml:space="preserve"> </w:t>
      </w:r>
      <w:r w:rsidR="00A44B8B" w:rsidRPr="0027153A">
        <w:rPr>
          <w:rFonts w:ascii="Times New Roman" w:eastAsia="Times New Roman" w:hAnsi="Times New Roman" w:cs="Times New Roman"/>
          <w:b/>
          <w:bCs/>
          <w:sz w:val="24"/>
          <w:szCs w:val="24"/>
        </w:rPr>
        <w:t>Заказчик</w:t>
      </w:r>
      <w:r w:rsidR="00C74256" w:rsidRPr="0027153A">
        <w:rPr>
          <w:rFonts w:ascii="Times New Roman" w:eastAsia="Times New Roman" w:hAnsi="Times New Roman" w:cs="Times New Roman"/>
          <w:b/>
          <w:bCs/>
          <w:sz w:val="24"/>
          <w:szCs w:val="24"/>
        </w:rPr>
        <w:t xml:space="preserve">: </w:t>
      </w:r>
      <w:r w:rsidR="00C74256" w:rsidRPr="0027153A">
        <w:rPr>
          <w:rFonts w:ascii="Times New Roman" w:eastAsia="Times New Roman" w:hAnsi="Times New Roman" w:cs="Times New Roman"/>
          <w:bCs/>
          <w:sz w:val="24"/>
          <w:szCs w:val="24"/>
        </w:rPr>
        <w:t>Общество с ограниченной ответственностью «</w:t>
      </w:r>
      <w:r w:rsidR="00FB1429" w:rsidRPr="0027153A">
        <w:rPr>
          <w:rFonts w:ascii="Times New Roman" w:eastAsia="Times New Roman" w:hAnsi="Times New Roman" w:cs="Times New Roman"/>
          <w:bCs/>
          <w:sz w:val="24"/>
          <w:szCs w:val="24"/>
        </w:rPr>
        <w:t>Н</w:t>
      </w:r>
      <w:r w:rsidR="00BC1CE7">
        <w:rPr>
          <w:rFonts w:ascii="Times New Roman" w:eastAsia="Times New Roman" w:hAnsi="Times New Roman" w:cs="Times New Roman"/>
          <w:bCs/>
          <w:sz w:val="24"/>
          <w:szCs w:val="24"/>
        </w:rPr>
        <w:t>ОРДСЕРВИС</w:t>
      </w:r>
      <w:r w:rsidR="00C74256" w:rsidRPr="0027153A">
        <w:rPr>
          <w:rFonts w:ascii="Times New Roman" w:eastAsia="Times New Roman" w:hAnsi="Times New Roman" w:cs="Times New Roman"/>
          <w:bCs/>
          <w:sz w:val="24"/>
          <w:szCs w:val="24"/>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Почтовый адрес: </w:t>
      </w:r>
      <w:r w:rsidR="000119D4">
        <w:rPr>
          <w:rFonts w:ascii="Times New Roman" w:eastAsia="Times New Roman" w:hAnsi="Times New Roman" w:cs="Times New Roman"/>
          <w:bCs/>
          <w:sz w:val="24"/>
          <w:szCs w:val="24"/>
        </w:rPr>
        <w:t>663302</w:t>
      </w:r>
      <w:r w:rsidRPr="0027153A">
        <w:rPr>
          <w:rFonts w:ascii="Times New Roman" w:eastAsia="Times New Roman" w:hAnsi="Times New Roman" w:cs="Times New Roman"/>
          <w:bCs/>
          <w:sz w:val="24"/>
          <w:szCs w:val="24"/>
        </w:rPr>
        <w:t xml:space="preserve">,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rPr>
        <w:t>Комсомольская</w:t>
      </w:r>
      <w:r w:rsidRPr="0027153A">
        <w:rPr>
          <w:rFonts w:ascii="Times New Roman" w:eastAsia="Times New Roman" w:hAnsi="Times New Roman" w:cs="Times New Roman"/>
          <w:bCs/>
          <w:sz w:val="24"/>
          <w:szCs w:val="24"/>
        </w:rPr>
        <w:t xml:space="preserve">, </w:t>
      </w:r>
      <w:r w:rsidR="003915CB" w:rsidRPr="0027153A">
        <w:rPr>
          <w:rFonts w:ascii="Times New Roman" w:eastAsia="Times New Roman" w:hAnsi="Times New Roman" w:cs="Times New Roman"/>
          <w:sz w:val="24"/>
          <w:szCs w:val="24"/>
        </w:rPr>
        <w:t>д.41 б</w:t>
      </w:r>
      <w:r w:rsidRPr="0027153A">
        <w:rPr>
          <w:rFonts w:ascii="Times New Roman" w:eastAsia="Times New Roman" w:hAnsi="Times New Roman" w:cs="Times New Roman"/>
          <w:sz w:val="24"/>
          <w:szCs w:val="24"/>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Заказчик: </w:t>
      </w:r>
      <w:r w:rsidRPr="0027153A">
        <w:rPr>
          <w:rFonts w:ascii="Times New Roman" w:eastAsia="Times New Roman" w:hAnsi="Times New Roman" w:cs="Times New Roman"/>
          <w:bCs/>
          <w:sz w:val="24"/>
          <w:szCs w:val="24"/>
        </w:rPr>
        <w:t>Общество с ограниченной ответственностью «Н</w:t>
      </w:r>
      <w:r w:rsidR="00BC1CE7">
        <w:rPr>
          <w:rFonts w:ascii="Times New Roman" w:eastAsia="Times New Roman" w:hAnsi="Times New Roman" w:cs="Times New Roman"/>
          <w:bCs/>
          <w:sz w:val="24"/>
          <w:szCs w:val="24"/>
        </w:rPr>
        <w:t>ОРДСЕРВИС</w:t>
      </w:r>
      <w:r w:rsidRPr="0027153A">
        <w:rPr>
          <w:rFonts w:ascii="Times New Roman" w:eastAsia="Times New Roman" w:hAnsi="Times New Roman" w:cs="Times New Roman"/>
          <w:bCs/>
          <w:sz w:val="24"/>
          <w:szCs w:val="24"/>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Почтовый адрес: </w:t>
      </w:r>
      <w:r w:rsidRPr="0027153A">
        <w:rPr>
          <w:rFonts w:ascii="Times New Roman" w:eastAsia="Times New Roman" w:hAnsi="Times New Roman" w:cs="Times New Roman"/>
          <w:bCs/>
          <w:sz w:val="24"/>
          <w:szCs w:val="24"/>
        </w:rPr>
        <w:t>66330</w:t>
      </w:r>
      <w:r w:rsidR="000119D4">
        <w:rPr>
          <w:rFonts w:ascii="Times New Roman" w:eastAsia="Times New Roman" w:hAnsi="Times New Roman" w:cs="Times New Roman"/>
          <w:bCs/>
          <w:sz w:val="24"/>
          <w:szCs w:val="24"/>
        </w:rPr>
        <w:t>2</w:t>
      </w:r>
      <w:r w:rsidRPr="0027153A">
        <w:rPr>
          <w:rFonts w:ascii="Times New Roman" w:eastAsia="Times New Roman" w:hAnsi="Times New Roman" w:cs="Times New Roman"/>
          <w:bCs/>
          <w:sz w:val="24"/>
          <w:szCs w:val="24"/>
        </w:rPr>
        <w:t xml:space="preserve">,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rPr>
        <w:t>д.41</w:t>
      </w:r>
      <w:proofErr w:type="gramStart"/>
      <w:r w:rsidRPr="0027153A">
        <w:rPr>
          <w:rFonts w:ascii="Times New Roman" w:eastAsia="Times New Roman" w:hAnsi="Times New Roman" w:cs="Times New Roman"/>
          <w:sz w:val="24"/>
          <w:szCs w:val="24"/>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Место нахождения: </w:t>
      </w:r>
      <w:r w:rsidRPr="0027153A">
        <w:rPr>
          <w:rFonts w:ascii="Times New Roman" w:eastAsia="Times New Roman" w:hAnsi="Times New Roman" w:cs="Times New Roman"/>
          <w:bCs/>
          <w:sz w:val="24"/>
          <w:szCs w:val="24"/>
        </w:rPr>
        <w:t>66330</w:t>
      </w:r>
      <w:r w:rsidR="000119D4">
        <w:rPr>
          <w:rFonts w:ascii="Times New Roman" w:eastAsia="Times New Roman" w:hAnsi="Times New Roman" w:cs="Times New Roman"/>
          <w:bCs/>
          <w:sz w:val="24"/>
          <w:szCs w:val="24"/>
        </w:rPr>
        <w:t>2</w:t>
      </w:r>
      <w:r w:rsidRPr="0027153A">
        <w:rPr>
          <w:rFonts w:ascii="Times New Roman" w:eastAsia="Times New Roman" w:hAnsi="Times New Roman" w:cs="Times New Roman"/>
          <w:bCs/>
          <w:sz w:val="24"/>
          <w:szCs w:val="24"/>
        </w:rPr>
        <w:t>,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Телефон/факс: </w:t>
      </w:r>
      <w:r w:rsidRPr="0027153A">
        <w:rPr>
          <w:rFonts w:ascii="Times New Roman" w:eastAsia="Times New Roman" w:hAnsi="Times New Roman" w:cs="Times New Roman"/>
          <w:bCs/>
          <w:sz w:val="24"/>
          <w:szCs w:val="24"/>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Официальный </w:t>
      </w:r>
      <w:proofErr w:type="spellStart"/>
      <w:r w:rsidRPr="0027153A">
        <w:rPr>
          <w:rFonts w:ascii="Times New Roman" w:eastAsia="Times New Roman" w:hAnsi="Times New Roman" w:cs="Times New Roman"/>
          <w:b/>
          <w:bCs/>
          <w:sz w:val="24"/>
          <w:szCs w:val="24"/>
        </w:rPr>
        <w:t>сайт</w:t>
      </w:r>
      <w:r w:rsidRPr="0027153A">
        <w:rPr>
          <w:rFonts w:ascii="Times New Roman" w:eastAsia="Times New Roman" w:hAnsi="Times New Roman" w:cs="Times New Roman"/>
          <w:bCs/>
          <w:sz w:val="24"/>
          <w:szCs w:val="24"/>
        </w:rPr>
        <w:t>:http</w:t>
      </w:r>
      <w:proofErr w:type="spellEnd"/>
      <w:r w:rsidRPr="0027153A">
        <w:rPr>
          <w:rFonts w:ascii="Times New Roman" w:eastAsia="Times New Roman" w:hAnsi="Times New Roman" w:cs="Times New Roman"/>
          <w:bCs/>
          <w:sz w:val="24"/>
          <w:szCs w:val="24"/>
        </w:rPr>
        <w:t>://</w:t>
      </w:r>
      <w:proofErr w:type="spellStart"/>
      <w:r w:rsidRPr="0027153A">
        <w:rPr>
          <w:rFonts w:ascii="Times New Roman" w:eastAsia="Times New Roman" w:hAnsi="Times New Roman" w:cs="Times New Roman"/>
          <w:bCs/>
          <w:sz w:val="24"/>
          <w:szCs w:val="24"/>
        </w:rPr>
        <w:t>www</w:t>
      </w:r>
      <w:proofErr w:type="spellEnd"/>
      <w:r w:rsidRPr="0027153A">
        <w:rPr>
          <w:rFonts w:ascii="Times New Roman" w:eastAsia="Times New Roman" w:hAnsi="Times New Roman" w:cs="Times New Roman"/>
          <w:bCs/>
          <w:sz w:val="24"/>
          <w:szCs w:val="24"/>
        </w:rPr>
        <w:t>.</w:t>
      </w:r>
      <w:proofErr w:type="spellStart"/>
      <w:r w:rsidRPr="0027153A">
        <w:rPr>
          <w:rFonts w:ascii="Times New Roman" w:eastAsia="Times New Roman" w:hAnsi="Times New Roman" w:cs="Times New Roman"/>
          <w:bCs/>
          <w:sz w:val="24"/>
          <w:szCs w:val="24"/>
          <w:lang w:val="en-US"/>
        </w:rPr>
        <w:t>ooo</w:t>
      </w:r>
      <w:proofErr w:type="spellEnd"/>
      <w:r w:rsidRPr="0027153A">
        <w:rPr>
          <w:rFonts w:ascii="Times New Roman" w:eastAsia="Times New Roman" w:hAnsi="Times New Roman" w:cs="Times New Roman"/>
          <w:bCs/>
          <w:sz w:val="24"/>
          <w:szCs w:val="24"/>
        </w:rPr>
        <w:t>-</w:t>
      </w:r>
      <w:proofErr w:type="spellStart"/>
      <w:r w:rsidRPr="0027153A">
        <w:rPr>
          <w:rFonts w:ascii="Times New Roman" w:eastAsia="Times New Roman" w:hAnsi="Times New Roman" w:cs="Times New Roman"/>
          <w:bCs/>
          <w:sz w:val="24"/>
          <w:szCs w:val="24"/>
          <w:lang w:val="en-US"/>
        </w:rPr>
        <w:t>nordservis</w:t>
      </w:r>
      <w:proofErr w:type="spellEnd"/>
      <w:r w:rsidRPr="0027153A">
        <w:rPr>
          <w:rFonts w:ascii="Times New Roman" w:eastAsia="Times New Roman" w:hAnsi="Times New Roman" w:cs="Times New Roman"/>
          <w:bCs/>
          <w:sz w:val="24"/>
          <w:szCs w:val="24"/>
        </w:rPr>
        <w:t>.</w:t>
      </w:r>
      <w:proofErr w:type="spellStart"/>
      <w:r w:rsidRPr="0027153A">
        <w:rPr>
          <w:rFonts w:ascii="Times New Roman" w:eastAsia="Times New Roman" w:hAnsi="Times New Roman" w:cs="Times New Roman"/>
          <w:bCs/>
          <w:sz w:val="24"/>
          <w:szCs w:val="24"/>
        </w:rPr>
        <w:t>ru</w:t>
      </w:r>
      <w:proofErr w:type="spellEnd"/>
      <w:r w:rsidRPr="0027153A">
        <w:rPr>
          <w:rFonts w:ascii="Times New Roman" w:eastAsia="Times New Roman" w:hAnsi="Times New Roman" w:cs="Times New Roman"/>
          <w:bCs/>
          <w:sz w:val="24"/>
          <w:szCs w:val="24"/>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Ответственное лицо</w:t>
      </w:r>
      <w:r w:rsidRPr="0027153A">
        <w:rPr>
          <w:rFonts w:ascii="Times New Roman" w:eastAsia="Times New Roman" w:hAnsi="Times New Roman" w:cs="Times New Roman"/>
          <w:sz w:val="24"/>
          <w:szCs w:val="24"/>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r w:rsidR="00BC1CE7" w:rsidRPr="0027153A">
        <w:rPr>
          <w:rFonts w:ascii="Times New Roman" w:eastAsia="Times New Roman" w:hAnsi="Times New Roman" w:cs="Times New Roman"/>
          <w:bCs/>
          <w:sz w:val="24"/>
          <w:szCs w:val="24"/>
        </w:rPr>
        <w:t>«Н</w:t>
      </w:r>
      <w:r w:rsidR="00BC1CE7">
        <w:rPr>
          <w:rFonts w:ascii="Times New Roman" w:eastAsia="Times New Roman" w:hAnsi="Times New Roman" w:cs="Times New Roman"/>
          <w:bCs/>
          <w:sz w:val="24"/>
          <w:szCs w:val="24"/>
        </w:rPr>
        <w:t>ОРДСЕРВИС</w:t>
      </w:r>
      <w:r w:rsidR="00BC1CE7" w:rsidRPr="0027153A">
        <w:rPr>
          <w:rFonts w:ascii="Times New Roman" w:eastAsia="Times New Roman" w:hAnsi="Times New Roman" w:cs="Times New Roman"/>
          <w:bCs/>
          <w:sz w:val="24"/>
          <w:szCs w:val="24"/>
        </w:rPr>
        <w:t>»</w:t>
      </w:r>
      <w:r w:rsidRPr="0027153A">
        <w:rPr>
          <w:rFonts w:ascii="Times New Roman" w:hAnsi="Times New Roman"/>
          <w:sz w:val="24"/>
          <w:szCs w:val="24"/>
        </w:rPr>
        <w:t xml:space="preserve"> </w:t>
      </w:r>
      <w:r w:rsidR="000119D4">
        <w:rPr>
          <w:rFonts w:ascii="Times New Roman" w:hAnsi="Times New Roman"/>
          <w:sz w:val="24"/>
          <w:szCs w:val="24"/>
        </w:rPr>
        <w:t>Луговская</w:t>
      </w:r>
      <w:r w:rsidR="003677CA">
        <w:rPr>
          <w:rFonts w:ascii="Times New Roman" w:hAnsi="Times New Roman"/>
          <w:sz w:val="24"/>
          <w:szCs w:val="24"/>
        </w:rPr>
        <w:t xml:space="preserve">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w:t>
      </w:r>
      <w:r w:rsidR="000119D4">
        <w:rPr>
          <w:rFonts w:ascii="Times New Roman" w:hAnsi="Times New Roman" w:cs="Times New Roman"/>
          <w:sz w:val="24"/>
          <w:szCs w:val="24"/>
        </w:rPr>
        <w:t>905-998-09-87.</w:t>
      </w:r>
    </w:p>
    <w:p w:rsidR="00535BDA" w:rsidRPr="00535BDA" w:rsidRDefault="00835CE0" w:rsidP="008075AB">
      <w:pPr>
        <w:tabs>
          <w:tab w:val="left" w:pos="708"/>
        </w:tabs>
        <w:spacing w:after="0" w:line="240" w:lineRule="auto"/>
        <w:jc w:val="both"/>
        <w:rPr>
          <w:rFonts w:ascii="Times New Roman" w:eastAsia="Times New Roman" w:hAnsi="Times New Roman" w:cs="Times New Roman"/>
          <w:sz w:val="24"/>
          <w:szCs w:val="24"/>
          <w:u w:val="single"/>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8075AB">
        <w:rPr>
          <w:rFonts w:ascii="Times New Roman" w:eastAsia="Times New Roman" w:hAnsi="Times New Roman" w:cs="Times New Roman"/>
          <w:sz w:val="24"/>
          <w:szCs w:val="24"/>
          <w:u w:val="single"/>
        </w:rPr>
        <w:t>с</w:t>
      </w:r>
      <w:r w:rsidR="008075AB" w:rsidRPr="008075AB">
        <w:rPr>
          <w:rFonts w:ascii="Times New Roman" w:eastAsia="Times New Roman" w:hAnsi="Times New Roman" w:cs="Times New Roman"/>
          <w:sz w:val="24"/>
          <w:szCs w:val="24"/>
          <w:u w:val="single"/>
        </w:rPr>
        <w:t>охранени</w:t>
      </w:r>
      <w:r w:rsidR="008075AB">
        <w:rPr>
          <w:rFonts w:ascii="Times New Roman" w:eastAsia="Times New Roman" w:hAnsi="Times New Roman" w:cs="Times New Roman"/>
          <w:sz w:val="24"/>
          <w:szCs w:val="24"/>
          <w:u w:val="single"/>
        </w:rPr>
        <w:t>ю</w:t>
      </w:r>
      <w:r w:rsidR="008075AB" w:rsidRPr="008075AB">
        <w:rPr>
          <w:rFonts w:ascii="Times New Roman" w:eastAsia="Times New Roman" w:hAnsi="Times New Roman" w:cs="Times New Roman"/>
          <w:sz w:val="24"/>
          <w:szCs w:val="24"/>
          <w:u w:val="single"/>
        </w:rPr>
        <w:t xml:space="preserve"> устойчивости зданий жилищного фонда</w:t>
      </w:r>
      <w:proofErr w:type="gramStart"/>
      <w:r w:rsidR="008075AB" w:rsidRPr="008075AB">
        <w:rPr>
          <w:rFonts w:ascii="Times New Roman" w:eastAsia="Times New Roman" w:hAnsi="Times New Roman" w:cs="Times New Roman"/>
          <w:sz w:val="24"/>
          <w:szCs w:val="24"/>
          <w:u w:val="single"/>
        </w:rPr>
        <w:t xml:space="preserve"> </w:t>
      </w:r>
      <w:r w:rsidR="008075AB">
        <w:rPr>
          <w:rFonts w:ascii="Times New Roman" w:eastAsia="Times New Roman" w:hAnsi="Times New Roman" w:cs="Times New Roman"/>
          <w:sz w:val="24"/>
          <w:szCs w:val="24"/>
          <w:u w:val="single"/>
        </w:rPr>
        <w:t>.</w:t>
      </w:r>
      <w:proofErr w:type="gramEnd"/>
    </w:p>
    <w:p w:rsidR="00030C58" w:rsidRPr="00535BDA"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27153A">
        <w:rPr>
          <w:rFonts w:ascii="Times New Roman" w:hAnsi="Times New Roman"/>
          <w:b/>
          <w:sz w:val="24"/>
          <w:szCs w:val="24"/>
        </w:rPr>
        <w:t>Сроки выполнения работ</w:t>
      </w:r>
      <w:r w:rsidR="00B03601">
        <w:rPr>
          <w:rFonts w:ascii="Times New Roman" w:hAnsi="Times New Roman"/>
          <w:b/>
          <w:sz w:val="24"/>
          <w:szCs w:val="24"/>
        </w:rPr>
        <w:t>:</w:t>
      </w:r>
      <w:r w:rsidR="000C1E17">
        <w:rPr>
          <w:rFonts w:ascii="Times New Roman" w:hAnsi="Times New Roman"/>
          <w:sz w:val="24"/>
          <w:szCs w:val="24"/>
        </w:rPr>
        <w:t xml:space="preserve"> с момента заключения договора</w:t>
      </w:r>
      <w:r w:rsidR="00F51C1C">
        <w:rPr>
          <w:rFonts w:ascii="Times New Roman" w:hAnsi="Times New Roman"/>
          <w:sz w:val="24"/>
          <w:szCs w:val="24"/>
        </w:rPr>
        <w:t xml:space="preserve"> по 01.</w:t>
      </w:r>
      <w:r w:rsidR="008075AB">
        <w:rPr>
          <w:rFonts w:ascii="Times New Roman" w:hAnsi="Times New Roman"/>
          <w:sz w:val="24"/>
          <w:szCs w:val="24"/>
        </w:rPr>
        <w:t>08</w:t>
      </w:r>
      <w:r w:rsidR="00F51C1C">
        <w:rPr>
          <w:rFonts w:ascii="Times New Roman" w:hAnsi="Times New Roman"/>
          <w:sz w:val="24"/>
          <w:szCs w:val="24"/>
        </w:rPr>
        <w:t>.202</w:t>
      </w:r>
      <w:r w:rsidR="000119D4">
        <w:rPr>
          <w:rFonts w:ascii="Times New Roman" w:hAnsi="Times New Roman"/>
          <w:sz w:val="24"/>
          <w:szCs w:val="24"/>
        </w:rPr>
        <w:t>6</w:t>
      </w:r>
      <w:r w:rsidR="00F51C1C">
        <w:rPr>
          <w:rFonts w:ascii="Times New Roman" w:hAnsi="Times New Roman"/>
          <w:sz w:val="24"/>
          <w:szCs w:val="24"/>
        </w:rPr>
        <w:t>г.</w:t>
      </w:r>
    </w:p>
    <w:p w:rsidR="00DE0E8F"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Источник финансирования:</w:t>
      </w:r>
      <w:r w:rsidR="00D908CA" w:rsidRPr="008075AB">
        <w:rPr>
          <w:rFonts w:ascii="Times New Roman" w:hAnsi="Times New Roman"/>
          <w:b/>
          <w:sz w:val="24"/>
          <w:szCs w:val="24"/>
        </w:rPr>
        <w:t xml:space="preserve"> </w:t>
      </w:r>
      <w:r w:rsidR="00BA253F" w:rsidRPr="008075AB">
        <w:rPr>
          <w:rFonts w:ascii="Times New Roman" w:hAnsi="Times New Roman"/>
          <w:bCs/>
          <w:sz w:val="24"/>
          <w:szCs w:val="24"/>
        </w:rPr>
        <w:t>Субсидии бюджета</w:t>
      </w:r>
      <w:r w:rsidR="00D908CA" w:rsidRPr="008075AB">
        <w:rPr>
          <w:rFonts w:ascii="Times New Roman" w:hAnsi="Times New Roman"/>
          <w:bCs/>
          <w:sz w:val="24"/>
          <w:szCs w:val="24"/>
        </w:rPr>
        <w:t xml:space="preserve"> </w:t>
      </w:r>
      <w:r w:rsidR="00BA253F" w:rsidRPr="008075AB">
        <w:rPr>
          <w:rFonts w:ascii="Times New Roman" w:hAnsi="Times New Roman"/>
          <w:sz w:val="24"/>
          <w:szCs w:val="24"/>
        </w:rPr>
        <w:t>муниципал</w:t>
      </w:r>
      <w:r w:rsidR="00F61F67" w:rsidRPr="008075AB">
        <w:rPr>
          <w:rFonts w:ascii="Times New Roman" w:hAnsi="Times New Roman"/>
          <w:sz w:val="24"/>
          <w:szCs w:val="24"/>
        </w:rPr>
        <w:t>ьного образования город Норильск</w:t>
      </w:r>
      <w:r w:rsidR="004A743B" w:rsidRPr="008075AB">
        <w:rPr>
          <w:rFonts w:ascii="Times New Roman" w:hAnsi="Times New Roman"/>
          <w:sz w:val="24"/>
          <w:szCs w:val="24"/>
        </w:rPr>
        <w:t>.</w:t>
      </w:r>
    </w:p>
    <w:p w:rsidR="00D059A8" w:rsidRPr="008075AB" w:rsidRDefault="008075AB"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Р</w:t>
      </w:r>
      <w:r w:rsidR="00D059A8" w:rsidRPr="008075AB">
        <w:rPr>
          <w:rFonts w:ascii="Times New Roman" w:hAnsi="Times New Roman"/>
          <w:b/>
          <w:sz w:val="24"/>
          <w:szCs w:val="24"/>
        </w:rPr>
        <w:t>аспорядитель средств субсидий:</w:t>
      </w:r>
      <w:r w:rsidR="00D908CA" w:rsidRPr="008075AB">
        <w:rPr>
          <w:rFonts w:ascii="Times New Roman" w:hAnsi="Times New Roman"/>
          <w:b/>
          <w:sz w:val="24"/>
          <w:szCs w:val="24"/>
        </w:rPr>
        <w:t xml:space="preserve"> </w:t>
      </w:r>
      <w:r w:rsidR="00163CB8" w:rsidRPr="008075AB">
        <w:rPr>
          <w:rFonts w:ascii="Times New Roman" w:hAnsi="Times New Roman"/>
          <w:bCs/>
          <w:sz w:val="24"/>
          <w:szCs w:val="24"/>
        </w:rPr>
        <w:t>МКУ «УЖКХ»</w:t>
      </w:r>
    </w:p>
    <w:p w:rsidR="00C37069" w:rsidRPr="008075AB" w:rsidRDefault="008B3445"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 xml:space="preserve">Срок оплаты: </w:t>
      </w:r>
      <w:r w:rsidRPr="008075AB">
        <w:rPr>
          <w:rFonts w:ascii="Times New Roman" w:hAnsi="Times New Roman"/>
          <w:sz w:val="24"/>
          <w:szCs w:val="24"/>
        </w:rPr>
        <w:t xml:space="preserve">Оплата </w:t>
      </w:r>
      <w:r w:rsidR="00A44B8B" w:rsidRPr="008075AB">
        <w:rPr>
          <w:rFonts w:ascii="Times New Roman" w:hAnsi="Times New Roman"/>
          <w:sz w:val="24"/>
          <w:szCs w:val="24"/>
        </w:rPr>
        <w:t>Заказчик</w:t>
      </w:r>
      <w:r w:rsidRPr="008075AB">
        <w:rPr>
          <w:rFonts w:ascii="Times New Roman" w:hAnsi="Times New Roman"/>
          <w:sz w:val="24"/>
          <w:szCs w:val="24"/>
        </w:rPr>
        <w:t>ом стоимости выполненных работ осуществляется в соответствии с условиями Договора</w:t>
      </w:r>
      <w:r w:rsidR="00D908CA" w:rsidRPr="008075AB">
        <w:rPr>
          <w:rFonts w:ascii="Times New Roman" w:hAnsi="Times New Roman"/>
          <w:sz w:val="24"/>
          <w:szCs w:val="24"/>
        </w:rPr>
        <w:t xml:space="preserve"> </w:t>
      </w:r>
      <w:r w:rsidR="00C37069" w:rsidRPr="008075AB">
        <w:rPr>
          <w:rFonts w:ascii="Times New Roman" w:hAnsi="Times New Roman"/>
          <w:sz w:val="24"/>
          <w:szCs w:val="24"/>
        </w:rPr>
        <w:t>после предоставления Подрядчиком полного пакета исполнительно</w:t>
      </w:r>
      <w:r w:rsidR="000119D4">
        <w:rPr>
          <w:rFonts w:ascii="Times New Roman" w:hAnsi="Times New Roman"/>
          <w:sz w:val="24"/>
          <w:szCs w:val="24"/>
        </w:rPr>
        <w:t>й документации согласно Договору и техническому</w:t>
      </w:r>
      <w:r w:rsidR="00C37069" w:rsidRPr="008075AB">
        <w:rPr>
          <w:rFonts w:ascii="Times New Roman" w:hAnsi="Times New Roman"/>
          <w:sz w:val="24"/>
          <w:szCs w:val="24"/>
        </w:rPr>
        <w:t xml:space="preserve"> задани</w:t>
      </w:r>
      <w:r w:rsidR="000119D4">
        <w:rPr>
          <w:rFonts w:ascii="Times New Roman" w:hAnsi="Times New Roman"/>
          <w:sz w:val="24"/>
          <w:szCs w:val="24"/>
        </w:rPr>
        <w:t>ю</w:t>
      </w:r>
      <w:r w:rsidR="00C37069" w:rsidRPr="008075AB">
        <w:rPr>
          <w:rFonts w:ascii="Times New Roman" w:hAnsi="Times New Roman"/>
          <w:sz w:val="24"/>
          <w:szCs w:val="24"/>
        </w:rPr>
        <w:t>.</w:t>
      </w:r>
    </w:p>
    <w:p w:rsidR="00C74256" w:rsidRPr="0027153A" w:rsidRDefault="00C74256" w:rsidP="006A72C8">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rPr>
      </w:pPr>
      <w:r w:rsidRPr="0027153A">
        <w:rPr>
          <w:rFonts w:ascii="Times New Roman" w:eastAsia="Times New Roman" w:hAnsi="Times New Roman" w:cs="Times New Roman"/>
          <w:b/>
          <w:sz w:val="24"/>
          <w:szCs w:val="24"/>
        </w:rPr>
        <w:t xml:space="preserve">Форма оплаты: </w:t>
      </w:r>
      <w:r w:rsidRPr="0027153A">
        <w:rPr>
          <w:rFonts w:ascii="Times New Roman" w:eastAsia="Times New Roman" w:hAnsi="Times New Roman" w:cs="Times New Roman"/>
          <w:sz w:val="24"/>
          <w:szCs w:val="24"/>
        </w:rPr>
        <w:t>перечислени</w:t>
      </w:r>
      <w:r w:rsidR="00093396" w:rsidRPr="0027153A">
        <w:rPr>
          <w:rFonts w:ascii="Times New Roman" w:eastAsia="Times New Roman" w:hAnsi="Times New Roman" w:cs="Times New Roman"/>
          <w:sz w:val="24"/>
          <w:szCs w:val="24"/>
        </w:rPr>
        <w:t>е</w:t>
      </w:r>
      <w:r w:rsidRPr="0027153A">
        <w:rPr>
          <w:rFonts w:ascii="Times New Roman" w:eastAsia="Times New Roman" w:hAnsi="Times New Roman" w:cs="Times New Roman"/>
          <w:sz w:val="24"/>
          <w:szCs w:val="24"/>
        </w:rPr>
        <w:t xml:space="preserve"> денежных средств на расчетный счет Подрядчика.</w:t>
      </w:r>
    </w:p>
    <w:p w:rsidR="004F6F54" w:rsidRPr="00725F6F" w:rsidRDefault="00C74256" w:rsidP="006A72C8">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F51C1C" w:rsidRDefault="0017086B" w:rsidP="006A72C8">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Pr="0027153A" w:rsidRDefault="00F51C1C" w:rsidP="00F51C1C">
      <w:pPr>
        <w:pStyle w:val="ad"/>
        <w:tabs>
          <w:tab w:val="left" w:pos="1134"/>
        </w:tabs>
        <w:ind w:left="709"/>
        <w:jc w:val="both"/>
        <w:rPr>
          <w:rFonts w:ascii="Times New Roman" w:hAnsi="Times New Roman"/>
          <w:b/>
          <w:sz w:val="24"/>
          <w:szCs w:val="24"/>
        </w:rPr>
      </w:pP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rsidR="00535BDA" w:rsidRPr="00AD7EEE" w:rsidRDefault="00EA34AA" w:rsidP="00535BDA">
            <w:pPr>
              <w:tabs>
                <w:tab w:val="left" w:pos="708"/>
              </w:tabs>
              <w:jc w:val="center"/>
              <w:rPr>
                <w:sz w:val="24"/>
                <w:szCs w:val="24"/>
                <w:u w:val="single"/>
              </w:rPr>
            </w:pPr>
            <w:r w:rsidRPr="00AD7EEE">
              <w:rPr>
                <w:sz w:val="24"/>
                <w:szCs w:val="24"/>
              </w:rPr>
              <w:t xml:space="preserve">Выполнение работ </w:t>
            </w:r>
            <w:r w:rsidR="00432CD9" w:rsidRPr="00AD7EEE">
              <w:rPr>
                <w:sz w:val="24"/>
                <w:szCs w:val="24"/>
              </w:rPr>
              <w:t>по</w:t>
            </w:r>
            <w:r w:rsidR="008075AB">
              <w:rPr>
                <w:sz w:val="24"/>
                <w:szCs w:val="24"/>
              </w:rPr>
              <w:t xml:space="preserve"> сохранению устойчивости зданий жилищного фонда</w:t>
            </w:r>
          </w:p>
          <w:p w:rsidR="00EA34AA" w:rsidRPr="00AD7EEE" w:rsidRDefault="00EA34AA" w:rsidP="008A1E00">
            <w:pPr>
              <w:tabs>
                <w:tab w:val="left" w:pos="708"/>
              </w:tabs>
              <w:rPr>
                <w:sz w:val="24"/>
                <w:szCs w:val="24"/>
              </w:rPr>
            </w:pPr>
          </w:p>
          <w:p w:rsidR="00E63A8D" w:rsidRDefault="00E63A8D" w:rsidP="00E63A8D">
            <w:pPr>
              <w:pStyle w:val="ad"/>
              <w:widowControl w:val="0"/>
              <w:numPr>
                <w:ilvl w:val="0"/>
                <w:numId w:val="10"/>
              </w:numPr>
              <w:rPr>
                <w:rFonts w:ascii="Times New Roman" w:hAnsi="Times New Roman"/>
                <w:sz w:val="26"/>
                <w:szCs w:val="26"/>
              </w:rPr>
            </w:pPr>
            <w:r w:rsidRPr="00316E41">
              <w:rPr>
                <w:rFonts w:ascii="Times New Roman" w:hAnsi="Times New Roman"/>
                <w:sz w:val="26"/>
                <w:szCs w:val="26"/>
              </w:rPr>
              <w:t xml:space="preserve">ул. </w:t>
            </w:r>
            <w:r w:rsidR="000119D4">
              <w:rPr>
                <w:rFonts w:ascii="Times New Roman" w:hAnsi="Times New Roman"/>
                <w:sz w:val="26"/>
                <w:szCs w:val="26"/>
              </w:rPr>
              <w:t>Нансена</w:t>
            </w:r>
            <w:r w:rsidRPr="00316E41">
              <w:rPr>
                <w:rFonts w:ascii="Times New Roman" w:hAnsi="Times New Roman"/>
                <w:sz w:val="26"/>
                <w:szCs w:val="26"/>
              </w:rPr>
              <w:t xml:space="preserve">, д. </w:t>
            </w:r>
            <w:r w:rsidR="000119D4">
              <w:rPr>
                <w:rFonts w:ascii="Times New Roman" w:hAnsi="Times New Roman"/>
                <w:sz w:val="26"/>
                <w:szCs w:val="26"/>
              </w:rPr>
              <w:t>80</w:t>
            </w:r>
            <w:r w:rsidR="0000053C">
              <w:rPr>
                <w:rFonts w:ascii="Times New Roman" w:hAnsi="Times New Roman"/>
                <w:sz w:val="26"/>
                <w:szCs w:val="26"/>
              </w:rPr>
              <w:t xml:space="preserve"> (</w:t>
            </w:r>
            <w:r w:rsidR="0000053C">
              <w:rPr>
                <w:rFonts w:ascii="Times New Roman" w:hAnsi="Times New Roman"/>
                <w:sz w:val="26"/>
                <w:szCs w:val="26"/>
                <w:lang w:val="en-US"/>
              </w:rPr>
              <w:t>I</w:t>
            </w:r>
            <w:r w:rsidR="0000053C">
              <w:rPr>
                <w:rFonts w:ascii="Times New Roman" w:hAnsi="Times New Roman"/>
                <w:sz w:val="26"/>
                <w:szCs w:val="26"/>
              </w:rPr>
              <w:t xml:space="preserve"> этап)</w:t>
            </w:r>
          </w:p>
          <w:p w:rsidR="0000053C" w:rsidRDefault="0000053C" w:rsidP="00E63A8D">
            <w:pPr>
              <w:pStyle w:val="ad"/>
              <w:widowControl w:val="0"/>
              <w:numPr>
                <w:ilvl w:val="0"/>
                <w:numId w:val="10"/>
              </w:numPr>
              <w:rPr>
                <w:rFonts w:ascii="Times New Roman" w:hAnsi="Times New Roman"/>
                <w:sz w:val="26"/>
                <w:szCs w:val="26"/>
              </w:rPr>
            </w:pPr>
            <w:r>
              <w:rPr>
                <w:rFonts w:ascii="Times New Roman" w:hAnsi="Times New Roman"/>
                <w:sz w:val="26"/>
                <w:szCs w:val="26"/>
              </w:rPr>
              <w:t>ул. Нансена, д. 80 (</w:t>
            </w:r>
            <w:r>
              <w:rPr>
                <w:rFonts w:ascii="Times New Roman" w:hAnsi="Times New Roman"/>
                <w:sz w:val="26"/>
                <w:szCs w:val="26"/>
                <w:lang w:val="en-US"/>
              </w:rPr>
              <w:t>II</w:t>
            </w:r>
            <w:r w:rsidRPr="0000053C">
              <w:rPr>
                <w:rFonts w:ascii="Times New Roman" w:hAnsi="Times New Roman"/>
                <w:sz w:val="26"/>
                <w:szCs w:val="26"/>
              </w:rPr>
              <w:t xml:space="preserve"> </w:t>
            </w:r>
            <w:r>
              <w:rPr>
                <w:rFonts w:ascii="Times New Roman" w:hAnsi="Times New Roman"/>
                <w:sz w:val="26"/>
                <w:szCs w:val="26"/>
              </w:rPr>
              <w:t>этап)</w:t>
            </w:r>
          </w:p>
          <w:p w:rsidR="00316E41" w:rsidRPr="00316E41" w:rsidRDefault="00316E41" w:rsidP="00E63A8D">
            <w:pPr>
              <w:pStyle w:val="ad"/>
              <w:widowControl w:val="0"/>
              <w:ind w:left="1080"/>
              <w:jc w:val="both"/>
              <w:rPr>
                <w:rFonts w:ascii="Times New Roman" w:hAnsi="Times New Roman"/>
                <w:b/>
                <w:bCs/>
                <w:sz w:val="24"/>
                <w:szCs w:val="24"/>
              </w:rPr>
            </w:pPr>
          </w:p>
          <w:p w:rsidR="00870D9E" w:rsidRPr="00F51C1C" w:rsidRDefault="00870D9E" w:rsidP="00F51C1C">
            <w:pPr>
              <w:pStyle w:val="ad"/>
              <w:widowControl w:val="0"/>
              <w:ind w:left="1080"/>
              <w:rPr>
                <w:rFonts w:ascii="Times New Roman" w:hAnsi="Times New Roman"/>
                <w:sz w:val="26"/>
                <w:szCs w:val="26"/>
              </w:rPr>
            </w:pPr>
          </w:p>
        </w:tc>
        <w:tc>
          <w:tcPr>
            <w:tcW w:w="2910" w:type="dxa"/>
            <w:vAlign w:val="center"/>
          </w:tcPr>
          <w:p w:rsidR="00870D9E" w:rsidRDefault="0000053C" w:rsidP="00130666">
            <w:pPr>
              <w:tabs>
                <w:tab w:val="left" w:pos="1134"/>
              </w:tabs>
              <w:contextualSpacing/>
              <w:jc w:val="center"/>
              <w:rPr>
                <w:b/>
                <w:bCs/>
                <w:sz w:val="24"/>
                <w:szCs w:val="24"/>
              </w:rPr>
            </w:pPr>
            <w:r w:rsidRPr="0000053C">
              <w:rPr>
                <w:b/>
                <w:bCs/>
                <w:sz w:val="24"/>
                <w:szCs w:val="24"/>
              </w:rPr>
              <w:t>20 100 000,00</w:t>
            </w:r>
          </w:p>
          <w:p w:rsidR="0000053C" w:rsidRPr="008075AB" w:rsidRDefault="0085698C" w:rsidP="00130666">
            <w:pPr>
              <w:tabs>
                <w:tab w:val="left" w:pos="1134"/>
              </w:tabs>
              <w:contextualSpacing/>
              <w:jc w:val="center"/>
              <w:rPr>
                <w:b/>
                <w:bCs/>
                <w:sz w:val="24"/>
                <w:szCs w:val="24"/>
                <w:highlight w:val="yellow"/>
              </w:rPr>
            </w:pPr>
            <w:r>
              <w:rPr>
                <w:b/>
                <w:bCs/>
                <w:sz w:val="24"/>
                <w:szCs w:val="24"/>
              </w:rPr>
              <w:t>52 017 373,55</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r w:rsidR="00A84983" w:rsidRPr="00AA135B">
        <w:rPr>
          <w:rFonts w:ascii="Times New Roman" w:hAnsi="Times New Roman"/>
          <w:b/>
          <w:bCs/>
          <w:sz w:val="24"/>
          <w:szCs w:val="24"/>
        </w:rPr>
        <w:t xml:space="preserve">: </w:t>
      </w:r>
      <w:r w:rsidR="00B57905">
        <w:rPr>
          <w:rFonts w:ascii="Times New Roman" w:hAnsi="Times New Roman"/>
          <w:bCs/>
          <w:sz w:val="24"/>
          <w:szCs w:val="24"/>
        </w:rPr>
        <w:t xml:space="preserve">31 июля 2025 г. </w:t>
      </w:r>
      <w:r w:rsidR="00A84983" w:rsidRPr="00B33869">
        <w:rPr>
          <w:rFonts w:ascii="Times New Roman" w:hAnsi="Times New Roman"/>
          <w:bCs/>
          <w:sz w:val="24"/>
          <w:szCs w:val="24"/>
        </w:rPr>
        <w:t>09 ч. 00 мин.</w:t>
      </w:r>
      <w:r w:rsidRPr="00B33869">
        <w:rPr>
          <w:rFonts w:ascii="Times New Roman" w:hAnsi="Times New Roman"/>
          <w:b/>
          <w:bCs/>
          <w:sz w:val="24"/>
          <w:szCs w:val="24"/>
        </w:rPr>
        <w:t xml:space="preserve">: </w:t>
      </w: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B33869">
        <w:rPr>
          <w:rFonts w:ascii="Times New Roman" w:hAnsi="Times New Roman"/>
          <w:b/>
          <w:bCs/>
          <w:sz w:val="24"/>
          <w:szCs w:val="24"/>
        </w:rPr>
        <w:t>Дата и время окончания срока подачи заявок (</w:t>
      </w:r>
      <w:r w:rsidR="00117BAF" w:rsidRPr="00B33869">
        <w:rPr>
          <w:rFonts w:ascii="Times New Roman" w:hAnsi="Times New Roman"/>
          <w:b/>
          <w:bCs/>
          <w:sz w:val="24"/>
          <w:szCs w:val="24"/>
        </w:rPr>
        <w:t>время местное):</w:t>
      </w:r>
      <w:r w:rsidR="00535BDA" w:rsidRPr="00B33869">
        <w:rPr>
          <w:rFonts w:ascii="Times New Roman" w:hAnsi="Times New Roman"/>
          <w:b/>
          <w:bCs/>
          <w:sz w:val="24"/>
          <w:szCs w:val="24"/>
        </w:rPr>
        <w:t xml:space="preserve"> </w:t>
      </w:r>
      <w:r w:rsidR="00B57905">
        <w:rPr>
          <w:rFonts w:ascii="Times New Roman" w:hAnsi="Times New Roman"/>
          <w:bCs/>
          <w:sz w:val="24"/>
          <w:szCs w:val="24"/>
        </w:rPr>
        <w:t>14 августа 2025 г.</w:t>
      </w:r>
      <w:r w:rsidR="00835CE0" w:rsidRPr="00B33869">
        <w:rPr>
          <w:rFonts w:ascii="Times New Roman" w:hAnsi="Times New Roman"/>
          <w:bCs/>
          <w:sz w:val="24"/>
          <w:szCs w:val="24"/>
        </w:rPr>
        <w:t xml:space="preserve"> 18</w:t>
      </w:r>
      <w:r w:rsidRPr="00B33869">
        <w:rPr>
          <w:rFonts w:ascii="Times New Roman" w:hAnsi="Times New Roman"/>
          <w:bCs/>
          <w:sz w:val="24"/>
          <w:szCs w:val="24"/>
        </w:rPr>
        <w:t xml:space="preserve"> ч. 00 мин</w:t>
      </w:r>
      <w:r w:rsidRPr="00B33869">
        <w:rPr>
          <w:rFonts w:ascii="Times New Roman" w:hAnsi="Times New Roman"/>
          <w:bCs/>
          <w:i/>
          <w:sz w:val="24"/>
          <w:szCs w:val="24"/>
        </w:rPr>
        <w:t>.</w:t>
      </w:r>
    </w:p>
    <w:p w:rsidR="008C69FA"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000119D4">
        <w:rPr>
          <w:rFonts w:ascii="Times New Roman" w:hAnsi="Times New Roman"/>
          <w:bCs/>
          <w:sz w:val="24"/>
          <w:szCs w:val="24"/>
        </w:rPr>
        <w:t>63302</w:t>
      </w:r>
      <w:r w:rsidRPr="00AA135B">
        <w:rPr>
          <w:rFonts w:ascii="Times New Roman" w:hAnsi="Times New Roman"/>
          <w:bCs/>
          <w:sz w:val="24"/>
          <w:szCs w:val="24"/>
        </w:rPr>
        <w:t xml:space="preserve">,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 xml:space="preserve">абочие дни с 09:00 до 13:00 </w:t>
      </w:r>
      <w:r w:rsidR="00B33869">
        <w:rPr>
          <w:rFonts w:ascii="Times New Roman" w:hAnsi="Times New Roman"/>
          <w:sz w:val="24"/>
          <w:szCs w:val="24"/>
        </w:rPr>
        <w:t xml:space="preserve">                                                                                                  </w:t>
      </w:r>
      <w:r w:rsidR="00835CE0" w:rsidRPr="00AA135B">
        <w:rPr>
          <w:rFonts w:ascii="Times New Roman" w:hAnsi="Times New Roman"/>
          <w:sz w:val="24"/>
          <w:szCs w:val="24"/>
        </w:rPr>
        <w:t>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0119D4">
        <w:rPr>
          <w:rFonts w:ascii="Times New Roman" w:hAnsi="Times New Roman"/>
          <w:b/>
          <w:sz w:val="24"/>
          <w:szCs w:val="24"/>
        </w:rPr>
        <w:t xml:space="preserve"> </w:t>
      </w:r>
      <w:r w:rsidR="007363C7" w:rsidRPr="00AA135B">
        <w:rPr>
          <w:rFonts w:ascii="Times New Roman" w:hAnsi="Times New Roman"/>
          <w:sz w:val="24"/>
          <w:szCs w:val="24"/>
        </w:rPr>
        <w:t>6</w:t>
      </w:r>
      <w:r w:rsidR="007363C7" w:rsidRPr="00AA135B">
        <w:rPr>
          <w:rFonts w:ascii="Times New Roman" w:hAnsi="Times New Roman"/>
          <w:bCs/>
          <w:sz w:val="24"/>
          <w:szCs w:val="24"/>
        </w:rPr>
        <w:t>6330</w:t>
      </w:r>
      <w:r w:rsidR="000119D4">
        <w:rPr>
          <w:rFonts w:ascii="Times New Roman" w:hAnsi="Times New Roman"/>
          <w:bCs/>
          <w:sz w:val="24"/>
          <w:szCs w:val="24"/>
        </w:rPr>
        <w:t>2</w:t>
      </w:r>
      <w:r w:rsidR="007363C7" w:rsidRPr="00AA135B">
        <w:rPr>
          <w:rFonts w:ascii="Times New Roman" w:hAnsi="Times New Roman"/>
          <w:bCs/>
          <w:sz w:val="24"/>
          <w:szCs w:val="24"/>
        </w:rPr>
        <w:t xml:space="preserve">, Россия, Красноярский край, город Норильск, район Центральный, улица </w:t>
      </w:r>
      <w:r w:rsidR="00B57905">
        <w:rPr>
          <w:rFonts w:ascii="Times New Roman" w:hAnsi="Times New Roman"/>
          <w:bCs/>
          <w:sz w:val="24"/>
          <w:szCs w:val="24"/>
        </w:rPr>
        <w:t>Ленинский проспект</w:t>
      </w:r>
      <w:r w:rsidR="001D7CDC" w:rsidRPr="00AA135B">
        <w:rPr>
          <w:rFonts w:ascii="Times New Roman" w:hAnsi="Times New Roman"/>
          <w:bCs/>
          <w:sz w:val="24"/>
          <w:szCs w:val="24"/>
        </w:rPr>
        <w:t>, д.</w:t>
      </w:r>
      <w:r w:rsidR="00B57905">
        <w:rPr>
          <w:rFonts w:ascii="Times New Roman" w:hAnsi="Times New Roman"/>
          <w:bCs/>
          <w:sz w:val="24"/>
          <w:szCs w:val="24"/>
        </w:rPr>
        <w:t>1</w:t>
      </w:r>
      <w:r w:rsidR="001D7CDC" w:rsidRPr="00AA135B">
        <w:rPr>
          <w:rFonts w:ascii="Times New Roman" w:hAnsi="Times New Roman"/>
          <w:bCs/>
          <w:sz w:val="24"/>
          <w:szCs w:val="24"/>
        </w:rPr>
        <w:t xml:space="preserve">, </w:t>
      </w:r>
      <w:r w:rsidR="00163CB8" w:rsidRPr="00AA135B">
        <w:rPr>
          <w:rFonts w:ascii="Times New Roman" w:hAnsi="Times New Roman"/>
          <w:bCs/>
          <w:sz w:val="24"/>
          <w:szCs w:val="24"/>
        </w:rPr>
        <w:t>МКУ «УЖКХ»</w:t>
      </w:r>
    </w:p>
    <w:p w:rsidR="002F4E0F" w:rsidRPr="00B33869"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B57905">
        <w:rPr>
          <w:rFonts w:ascii="Times New Roman" w:hAnsi="Times New Roman"/>
          <w:sz w:val="24"/>
          <w:szCs w:val="24"/>
        </w:rPr>
        <w:t>15.08.2025 г</w:t>
      </w:r>
      <w:proofErr w:type="gramStart"/>
      <w:r w:rsidR="00B57905">
        <w:rPr>
          <w:rFonts w:ascii="Times New Roman" w:hAnsi="Times New Roman"/>
          <w:sz w:val="24"/>
          <w:szCs w:val="24"/>
        </w:rPr>
        <w:t>.</w:t>
      </w:r>
      <w:r w:rsidR="00A84983" w:rsidRPr="00B33869">
        <w:rPr>
          <w:rFonts w:ascii="Times New Roman" w:hAnsi="Times New Roman"/>
          <w:sz w:val="24"/>
          <w:szCs w:val="24"/>
        </w:rPr>
        <w:t xml:space="preserve">. </w:t>
      </w:r>
      <w:proofErr w:type="gramEnd"/>
      <w:r w:rsidR="00A84983" w:rsidRPr="00B33869">
        <w:rPr>
          <w:rFonts w:ascii="Times New Roman" w:hAnsi="Times New Roman"/>
          <w:sz w:val="24"/>
          <w:szCs w:val="24"/>
        </w:rPr>
        <w:t>в 12 час 00мин</w:t>
      </w:r>
    </w:p>
    <w:p w:rsidR="002F4E0F"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B33869">
        <w:rPr>
          <w:rFonts w:ascii="Times New Roman" w:hAnsi="Times New Roman"/>
          <w:b/>
          <w:sz w:val="24"/>
          <w:szCs w:val="24"/>
        </w:rPr>
        <w:t xml:space="preserve">Дата подведения итогов закупки: </w:t>
      </w:r>
      <w:r w:rsidR="00B57905">
        <w:rPr>
          <w:rFonts w:ascii="Times New Roman" w:hAnsi="Times New Roman"/>
          <w:sz w:val="24"/>
          <w:szCs w:val="24"/>
        </w:rPr>
        <w:t>18.08.2025 г.</w:t>
      </w:r>
      <w:r w:rsidR="00A84983" w:rsidRPr="00AA135B">
        <w:rPr>
          <w:rFonts w:ascii="Times New Roman" w:hAnsi="Times New Roman"/>
          <w:sz w:val="24"/>
          <w:szCs w:val="24"/>
        </w:rPr>
        <w:t xml:space="preserve"> в 12 час 00 мин</w:t>
      </w:r>
      <w:r w:rsidRPr="00AA135B">
        <w:rPr>
          <w:rFonts w:ascii="Times New Roman" w:hAnsi="Times New Roman"/>
          <w:sz w:val="24"/>
          <w:szCs w:val="24"/>
        </w:rPr>
        <w:t xml:space="preserve"> </w:t>
      </w:r>
    </w:p>
    <w:p w:rsidR="00F203D0" w:rsidRDefault="00F203D0" w:rsidP="006A72C8">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0119D4" w:rsidRPr="0027153A" w:rsidRDefault="000119D4" w:rsidP="00B57905">
      <w:pPr>
        <w:pStyle w:val="ad"/>
        <w:tabs>
          <w:tab w:val="left" w:pos="-142"/>
          <w:tab w:val="left" w:pos="851"/>
          <w:tab w:val="left" w:pos="993"/>
        </w:tabs>
        <w:ind w:left="1353"/>
        <w:jc w:val="both"/>
        <w:rPr>
          <w:rFonts w:ascii="Times New Roman" w:hAnsi="Times New Roman"/>
          <w:b/>
          <w:sz w:val="24"/>
          <w:szCs w:val="24"/>
        </w:rPr>
      </w:pP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 xml:space="preserve">зчик – ООО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 xml:space="preserve">ложенных на территории обслуживания ООО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проведение ликвидации участника закупки - юридического лица и (или) </w:t>
      </w:r>
      <w:r w:rsidRPr="0012263F">
        <w:rPr>
          <w:rFonts w:ascii="Times New Roman" w:hAnsi="Times New Roman" w:cs="Times New Roman"/>
          <w:sz w:val="24"/>
          <w:szCs w:val="24"/>
        </w:rPr>
        <w:lastRenderedPageBreak/>
        <w:t>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w:t>
      </w:r>
      <w:r w:rsidRPr="0012263F">
        <w:rPr>
          <w:rFonts w:ascii="Times New Roman" w:hAnsi="Times New Roman" w:cs="Times New Roman"/>
          <w:sz w:val="24"/>
          <w:szCs w:val="24"/>
        </w:rPr>
        <w:lastRenderedPageBreak/>
        <w:t>30.12.2009 N 624 (далее - перечень),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lastRenderedPageBreak/>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w:t>
      </w:r>
      <w:r w:rsidRPr="0012263F">
        <w:rPr>
          <w:rFonts w:ascii="Times New Roman" w:hAnsi="Times New Roman" w:cs="Times New Roman"/>
          <w:sz w:val="24"/>
          <w:szCs w:val="24"/>
        </w:rPr>
        <w:lastRenderedPageBreak/>
        <w:t>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w:t>
      </w:r>
      <w:r w:rsidRPr="0012263F">
        <w:rPr>
          <w:rFonts w:ascii="Times New Roman" w:hAnsi="Times New Roman" w:cs="Times New Roman"/>
          <w:sz w:val="24"/>
          <w:szCs w:val="24"/>
        </w:rPr>
        <w:lastRenderedPageBreak/>
        <w:t xml:space="preserve">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w:t>
      </w:r>
      <w:r w:rsidRPr="0012263F">
        <w:rPr>
          <w:rFonts w:ascii="Times New Roman" w:hAnsi="Times New Roman" w:cs="Times New Roman"/>
          <w:sz w:val="24"/>
          <w:szCs w:val="24"/>
        </w:rPr>
        <w:lastRenderedPageBreak/>
        <w:t>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lastRenderedPageBreak/>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 xml:space="preserve">выборе подрядной </w:t>
      </w:r>
      <w:r>
        <w:rPr>
          <w:rFonts w:ascii="Times New Roman" w:hAnsi="Times New Roman" w:cs="Times New Roman"/>
          <w:sz w:val="24"/>
          <w:szCs w:val="24"/>
        </w:rPr>
        <w:lastRenderedPageBreak/>
        <w:t>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lastRenderedPageBreak/>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lastRenderedPageBreak/>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№14.</w:t>
      </w:r>
      <w:r w:rsidR="00755C61" w:rsidRPr="0027153A">
        <w:rPr>
          <w:rFonts w:ascii="Times New Roman" w:eastAsia="Times New Roman" w:hAnsi="Times New Roman" w:cs="Times New Roman"/>
          <w:sz w:val="24"/>
          <w:szCs w:val="24"/>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rPr>
      </w:pPr>
    </w:p>
    <w:p w:rsidR="00535BDA" w:rsidRDefault="00535BDA" w:rsidP="00030A1F">
      <w:pPr>
        <w:tabs>
          <w:tab w:val="left" w:pos="851"/>
        </w:tabs>
        <w:spacing w:after="0" w:line="240" w:lineRule="auto"/>
        <w:rPr>
          <w:rFonts w:ascii="Times New Roman" w:eastAsia="Times New Roman" w:hAnsi="Times New Roman" w:cs="Times New Roman"/>
          <w:sz w:val="24"/>
          <w:szCs w:val="24"/>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17086B">
      <w:pPr>
        <w:tabs>
          <w:tab w:val="left" w:pos="851"/>
        </w:tabs>
        <w:spacing w:after="0" w:line="240" w:lineRule="auto"/>
        <w:jc w:val="right"/>
        <w:rPr>
          <w:rFonts w:ascii="Times New Roman" w:eastAsia="Times New Roman" w:hAnsi="Times New Roman" w:cs="Times New Roman"/>
          <w:sz w:val="24"/>
          <w:szCs w:val="24"/>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w:t>
      </w:r>
      <w:r w:rsidR="000119D4">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Заказчик</w:t>
            </w:r>
            <w:r w:rsidR="0017086B" w:rsidRPr="0027153A">
              <w:rPr>
                <w:rFonts w:ascii="Times New Roman" w:eastAsia="Times New Roman" w:hAnsi="Times New Roman" w:cs="Times New Roman"/>
                <w:sz w:val="24"/>
                <w:szCs w:val="24"/>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На фирменном бланке                                                                         ООО «</w:t>
            </w:r>
            <w:r w:rsidR="004064EE" w:rsidRPr="0027153A">
              <w:rPr>
                <w:rFonts w:ascii="Times New Roman" w:eastAsia="Times New Roman" w:hAnsi="Times New Roman" w:cs="Times New Roman"/>
                <w:sz w:val="24"/>
                <w:szCs w:val="24"/>
              </w:rPr>
              <w:t>Н</w:t>
            </w:r>
            <w:r w:rsidR="00AB25E9">
              <w:rPr>
                <w:rFonts w:ascii="Times New Roman" w:eastAsia="Times New Roman" w:hAnsi="Times New Roman" w:cs="Times New Roman"/>
                <w:sz w:val="24"/>
                <w:szCs w:val="24"/>
              </w:rPr>
              <w:t>ОРДСЕРВИС</w:t>
            </w:r>
            <w:r w:rsidRPr="0027153A">
              <w:rPr>
                <w:rFonts w:ascii="Times New Roman" w:eastAsia="Times New Roman" w:hAnsi="Times New Roman" w:cs="Times New Roman"/>
                <w:sz w:val="24"/>
                <w:szCs w:val="24"/>
              </w:rPr>
              <w:t>»</w:t>
            </w:r>
          </w:p>
          <w:p w:rsidR="0017086B" w:rsidRPr="0027153A" w:rsidRDefault="0017086B" w:rsidP="0017086B">
            <w:pPr>
              <w:spacing w:after="0" w:line="240" w:lineRule="auto"/>
              <w:jc w:val="right"/>
              <w:rPr>
                <w:rFonts w:ascii="Times New Roman" w:eastAsia="Times New Roman" w:hAnsi="Times New Roman" w:cs="Times New Roman"/>
                <w:sz w:val="24"/>
                <w:szCs w:val="24"/>
              </w:rPr>
            </w:pPr>
          </w:p>
          <w:p w:rsidR="0017086B" w:rsidRPr="0027153A" w:rsidRDefault="0017086B" w:rsidP="0017086B">
            <w:pPr>
              <w:spacing w:after="0" w:line="240" w:lineRule="auto"/>
              <w:jc w:val="right"/>
              <w:rPr>
                <w:rFonts w:ascii="Times New Roman" w:eastAsia="Times New Roman" w:hAnsi="Times New Roman" w:cs="Times New Roman"/>
                <w:sz w:val="24"/>
                <w:szCs w:val="24"/>
              </w:rPr>
            </w:pPr>
          </w:p>
        </w:tc>
      </w:tr>
    </w:tbl>
    <w:p w:rsidR="0017086B" w:rsidRPr="0027153A" w:rsidRDefault="0017086B" w:rsidP="0017086B">
      <w:pPr>
        <w:spacing w:after="0" w:line="240" w:lineRule="auto"/>
        <w:rPr>
          <w:rFonts w:ascii="Times New Roman" w:eastAsia="Times New Roman" w:hAnsi="Times New Roman" w:cs="Times New Roman"/>
          <w:i/>
          <w:iCs/>
          <w:sz w:val="24"/>
          <w:szCs w:val="24"/>
        </w:rPr>
      </w:pPr>
      <w:r w:rsidRPr="0027153A">
        <w:rPr>
          <w:rFonts w:ascii="Times New Roman" w:eastAsia="Times New Roman" w:hAnsi="Times New Roman" w:cs="Times New Roman"/>
          <w:i/>
          <w:iCs/>
          <w:sz w:val="24"/>
          <w:szCs w:val="24"/>
        </w:rPr>
        <w:t>                                                                                    </w:t>
      </w:r>
    </w:p>
    <w:p w:rsidR="0017086B" w:rsidRPr="0027153A" w:rsidRDefault="0017086B" w:rsidP="0017086B">
      <w:pPr>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iCs/>
          <w:sz w:val="24"/>
          <w:szCs w:val="24"/>
        </w:rPr>
        <w:t>   </w:t>
      </w:r>
      <w:r w:rsidR="00882922" w:rsidRPr="0027153A">
        <w:rPr>
          <w:rFonts w:ascii="Times New Roman" w:eastAsia="Times New Roman" w:hAnsi="Times New Roman" w:cs="Times New Roman"/>
          <w:iCs/>
          <w:sz w:val="24"/>
          <w:szCs w:val="24"/>
        </w:rPr>
        <w:t> </w:t>
      </w:r>
      <w:r w:rsidR="00A84983">
        <w:rPr>
          <w:rFonts w:ascii="Times New Roman" w:eastAsia="Times New Roman" w:hAnsi="Times New Roman" w:cs="Times New Roman"/>
          <w:iCs/>
          <w:sz w:val="24"/>
          <w:szCs w:val="24"/>
        </w:rPr>
        <w:t>   от «____» _______________20</w:t>
      </w:r>
      <w:r w:rsidR="004E4302">
        <w:rPr>
          <w:rFonts w:ascii="Times New Roman" w:eastAsia="Times New Roman" w:hAnsi="Times New Roman" w:cs="Times New Roman"/>
          <w:iCs/>
          <w:sz w:val="24"/>
          <w:szCs w:val="24"/>
        </w:rPr>
        <w:t>2</w:t>
      </w:r>
      <w:r w:rsidR="00E63A8D">
        <w:rPr>
          <w:rFonts w:ascii="Times New Roman" w:eastAsia="Times New Roman" w:hAnsi="Times New Roman" w:cs="Times New Roman"/>
          <w:iCs/>
          <w:sz w:val="24"/>
          <w:szCs w:val="24"/>
        </w:rPr>
        <w:t>4</w:t>
      </w:r>
      <w:r w:rsidRPr="0027153A">
        <w:rPr>
          <w:rFonts w:ascii="Times New Roman" w:eastAsia="Times New Roman" w:hAnsi="Times New Roman" w:cs="Times New Roman"/>
          <w:iCs/>
          <w:sz w:val="24"/>
          <w:szCs w:val="24"/>
        </w:rPr>
        <w:t>г.</w:t>
      </w:r>
      <w:r w:rsidRPr="0027153A">
        <w:rPr>
          <w:rFonts w:ascii="Times New Roman" w:eastAsia="Times New Roman" w:hAnsi="Times New Roman" w:cs="Times New Roman"/>
          <w:b/>
          <w:bCs/>
          <w:sz w:val="24"/>
          <w:szCs w:val="24"/>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rPr>
      </w:pPr>
    </w:p>
    <w:p w:rsidR="0017086B" w:rsidRPr="0027153A" w:rsidRDefault="0017086B" w:rsidP="00030A1F">
      <w:pPr>
        <w:pStyle w:val="1"/>
      </w:pPr>
      <w:r w:rsidRPr="0027153A">
        <w:t xml:space="preserve">ЗАЯВКА НА УЧАСТИЕ В </w:t>
      </w:r>
      <w:r w:rsidR="00F61C62" w:rsidRPr="0027153A">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rPr>
      </w:pPr>
    </w:p>
    <w:p w:rsidR="00030A1F" w:rsidRDefault="00030A1F" w:rsidP="00030A1F">
      <w:pPr>
        <w:tabs>
          <w:tab w:val="left" w:pos="708"/>
        </w:tabs>
        <w:spacing w:after="0" w:line="240" w:lineRule="auto"/>
        <w:jc w:val="both"/>
        <w:rPr>
          <w:rFonts w:ascii="Times New Roman" w:eastAsia="Times New Roman" w:hAnsi="Times New Roman" w:cs="Times New Roman"/>
          <w:sz w:val="26"/>
          <w:szCs w:val="26"/>
        </w:rPr>
      </w:pPr>
      <w:r w:rsidRPr="00030A1F">
        <w:rPr>
          <w:rFonts w:ascii="Times New Roman" w:eastAsia="Times New Roman" w:hAnsi="Times New Roman" w:cs="Times New Roman"/>
          <w:sz w:val="26"/>
          <w:szCs w:val="26"/>
        </w:rPr>
        <w:t>Проведение капитального ремонта в рамках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 Реформирование и модернизация жилищно - коммунального хозяйства и повышение энергетической эффективности".</w:t>
      </w:r>
    </w:p>
    <w:p w:rsidR="00783B4A" w:rsidRPr="00030A1F" w:rsidRDefault="00030A1F" w:rsidP="00030A1F">
      <w:pPr>
        <w:tabs>
          <w:tab w:val="left" w:pos="708"/>
        </w:tabs>
        <w:spacing w:after="0" w:line="240" w:lineRule="auto"/>
        <w:jc w:val="both"/>
        <w:rPr>
          <w:rFonts w:ascii="Times New Roman" w:eastAsia="Times New Roman" w:hAnsi="Times New Roman" w:cs="Times New Roman"/>
          <w:sz w:val="26"/>
          <w:szCs w:val="26"/>
        </w:rPr>
      </w:pPr>
      <w:r w:rsidRPr="00030A1F">
        <w:rPr>
          <w:rFonts w:ascii="Times New Roman" w:eastAsia="Times New Roman" w:hAnsi="Times New Roman" w:cs="Times New Roman"/>
          <w:sz w:val="26"/>
          <w:szCs w:val="26"/>
        </w:rPr>
        <w:t>Сохранение устойчивости зданий жилищного фонда</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rPr>
      </w:pPr>
      <w:r w:rsidRPr="0027153A">
        <w:rPr>
          <w:rFonts w:ascii="Times New Roman" w:eastAsia="Times New Roman" w:hAnsi="Times New Roman" w:cs="Times New Roman"/>
          <w:sz w:val="24"/>
          <w:szCs w:val="24"/>
        </w:rPr>
        <w:t>Изучив требования</w:t>
      </w:r>
      <w:r w:rsidR="0050633D" w:rsidRPr="0027153A">
        <w:rPr>
          <w:rFonts w:ascii="Times New Roman" w:eastAsia="Times New Roman" w:hAnsi="Times New Roman" w:cs="Times New Roman"/>
          <w:sz w:val="24"/>
          <w:szCs w:val="24"/>
        </w:rPr>
        <w:t xml:space="preserve"> указанные в конкурсной документации и </w:t>
      </w:r>
      <w:r w:rsidRPr="0027153A">
        <w:rPr>
          <w:rFonts w:ascii="Times New Roman" w:eastAsia="Times New Roman" w:hAnsi="Times New Roman" w:cs="Times New Roman"/>
          <w:sz w:val="24"/>
          <w:szCs w:val="24"/>
        </w:rPr>
        <w:t>в Извещении №_________ от «___»____________20</w:t>
      </w:r>
      <w:r w:rsidR="004E4302">
        <w:rPr>
          <w:rFonts w:ascii="Times New Roman" w:eastAsia="Times New Roman" w:hAnsi="Times New Roman" w:cs="Times New Roman"/>
          <w:sz w:val="24"/>
          <w:szCs w:val="24"/>
        </w:rPr>
        <w:t>2</w:t>
      </w:r>
      <w:r w:rsidR="000119D4">
        <w:rPr>
          <w:rFonts w:ascii="Times New Roman" w:eastAsia="Times New Roman" w:hAnsi="Times New Roman" w:cs="Times New Roman"/>
          <w:sz w:val="24"/>
          <w:szCs w:val="24"/>
        </w:rPr>
        <w:t>5</w:t>
      </w:r>
      <w:r w:rsidRPr="0027153A">
        <w:rPr>
          <w:rFonts w:ascii="Times New Roman" w:eastAsia="Times New Roman" w:hAnsi="Times New Roman" w:cs="Times New Roman"/>
          <w:sz w:val="24"/>
          <w:szCs w:val="24"/>
        </w:rPr>
        <w:t xml:space="preserve"> г.  о проведении </w:t>
      </w:r>
      <w:r w:rsidR="00F61C62" w:rsidRPr="0027153A">
        <w:rPr>
          <w:rFonts w:ascii="Times New Roman" w:eastAsia="Times New Roman" w:hAnsi="Times New Roman" w:cs="Times New Roman"/>
          <w:sz w:val="24"/>
          <w:szCs w:val="24"/>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27153A">
        <w:rPr>
          <w:rFonts w:ascii="Times New Roman" w:eastAsia="Times New Roman" w:hAnsi="Times New Roman" w:cs="Times New Roman"/>
          <w:sz w:val="24"/>
          <w:szCs w:val="24"/>
          <w:vertAlign w:val="superscript"/>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rPr>
      </w:pPr>
      <w:proofErr w:type="gramStart"/>
      <w:r w:rsidRPr="0027153A">
        <w:rPr>
          <w:rFonts w:ascii="Times New Roman" w:eastAsia="Times New Roman" w:hAnsi="Times New Roman" w:cs="Times New Roman"/>
          <w:sz w:val="24"/>
          <w:szCs w:val="24"/>
          <w:vertAlign w:val="superscript"/>
        </w:rPr>
        <w:t>(</w:t>
      </w:r>
      <w:r w:rsidRPr="0027153A">
        <w:rPr>
          <w:rFonts w:ascii="Times New Roman" w:eastAsia="Times New Roman" w:hAnsi="Times New Roman" w:cs="Times New Roman"/>
          <w:i/>
          <w:iCs/>
          <w:sz w:val="24"/>
          <w:szCs w:val="24"/>
          <w:vertAlign w:val="superscript"/>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rPr>
        <w:t>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rPr>
        <w:t>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ИНН_______________________КПП_____________________ОГР</w:t>
      </w:r>
      <w:proofErr w:type="gramStart"/>
      <w:r w:rsidRPr="0027153A">
        <w:rPr>
          <w:rFonts w:ascii="Times New Roman" w:eastAsia="Times New Roman" w:hAnsi="Times New Roman" w:cs="Times New Roman"/>
          <w:sz w:val="24"/>
          <w:szCs w:val="24"/>
        </w:rPr>
        <w:t>Н(</w:t>
      </w:r>
      <w:proofErr w:type="gramEnd"/>
      <w:r w:rsidRPr="0027153A">
        <w:rPr>
          <w:rFonts w:ascii="Times New Roman" w:eastAsia="Times New Roman" w:hAnsi="Times New Roman" w:cs="Times New Roman"/>
          <w:sz w:val="24"/>
          <w:szCs w:val="24"/>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Банковские реквизиты: БИК ____________Р/с</w:t>
      </w:r>
      <w:proofErr w:type="gramStart"/>
      <w:r w:rsidRPr="0027153A">
        <w:rPr>
          <w:rFonts w:ascii="Times New Roman" w:eastAsia="Times New Roman" w:hAnsi="Times New Roman" w:cs="Times New Roman"/>
          <w:sz w:val="24"/>
          <w:szCs w:val="24"/>
        </w:rPr>
        <w:t xml:space="preserve"> _______________ К</w:t>
      </w:r>
      <w:proofErr w:type="gramEnd"/>
      <w:r w:rsidRPr="0027153A">
        <w:rPr>
          <w:rFonts w:ascii="Times New Roman" w:eastAsia="Times New Roman" w:hAnsi="Times New Roman" w:cs="Times New Roman"/>
          <w:sz w:val="24"/>
          <w:szCs w:val="24"/>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vertAlign w:val="superscript"/>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со</w:t>
      </w:r>
      <w:r w:rsidR="00BB6F24" w:rsidRPr="0027153A">
        <w:rPr>
          <w:rFonts w:ascii="Times New Roman" w:eastAsia="Times New Roman" w:hAnsi="Times New Roman" w:cs="Times New Roman"/>
          <w:sz w:val="24"/>
          <w:szCs w:val="24"/>
        </w:rPr>
        <w:t>общает о согласии выполнить работы</w:t>
      </w:r>
      <w:r w:rsidRPr="0027153A">
        <w:rPr>
          <w:rFonts w:ascii="Times New Roman" w:eastAsia="Times New Roman" w:hAnsi="Times New Roman" w:cs="Times New Roman"/>
          <w:sz w:val="24"/>
          <w:szCs w:val="24"/>
        </w:rPr>
        <w:t xml:space="preserve"> на условиях, указанных </w:t>
      </w:r>
      <w:r w:rsidR="004746C2" w:rsidRPr="0027153A">
        <w:rPr>
          <w:rFonts w:ascii="Times New Roman" w:eastAsia="Times New Roman" w:hAnsi="Times New Roman" w:cs="Times New Roman"/>
          <w:sz w:val="24"/>
          <w:szCs w:val="24"/>
        </w:rPr>
        <w:t>конкурсной документации и и</w:t>
      </w:r>
      <w:r w:rsidRPr="0027153A">
        <w:rPr>
          <w:rFonts w:ascii="Times New Roman" w:eastAsia="Times New Roman" w:hAnsi="Times New Roman" w:cs="Times New Roman"/>
          <w:sz w:val="24"/>
          <w:szCs w:val="24"/>
        </w:rPr>
        <w:t>звещении</w:t>
      </w:r>
      <w:r w:rsidR="004746C2" w:rsidRPr="0027153A">
        <w:rPr>
          <w:rFonts w:ascii="Times New Roman" w:eastAsia="Times New Roman" w:hAnsi="Times New Roman" w:cs="Times New Roman"/>
          <w:sz w:val="24"/>
          <w:szCs w:val="24"/>
        </w:rPr>
        <w:t xml:space="preserve"> о проведении конкурса</w:t>
      </w:r>
      <w:r w:rsidRPr="0027153A">
        <w:rPr>
          <w:rFonts w:ascii="Times New Roman" w:eastAsia="Times New Roman" w:hAnsi="Times New Roman" w:cs="Times New Roman"/>
          <w:sz w:val="24"/>
          <w:szCs w:val="24"/>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rPr>
            </w:pPr>
            <w:r w:rsidRPr="00030A1F">
              <w:rPr>
                <w:rFonts w:ascii="Times New Roman" w:eastAsia="Times New Roman" w:hAnsi="Times New Roman" w:cs="Times New Roman"/>
                <w:b/>
                <w:bCs/>
                <w:sz w:val="24"/>
                <w:szCs w:val="24"/>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rPr>
            </w:pPr>
            <w:r w:rsidRPr="00030A1F">
              <w:rPr>
                <w:rFonts w:ascii="Times New Roman" w:eastAsia="Times New Roman" w:hAnsi="Times New Roman" w:cs="Times New Roman"/>
                <w:b/>
                <w:bCs/>
                <w:sz w:val="24"/>
                <w:szCs w:val="24"/>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030A1F" w:rsidRDefault="00240BFC" w:rsidP="0050633D">
            <w:pPr>
              <w:spacing w:after="0" w:line="240" w:lineRule="auto"/>
              <w:jc w:val="center"/>
              <w:rPr>
                <w:rFonts w:ascii="Times New Roman" w:eastAsia="Times New Roman" w:hAnsi="Times New Roman" w:cs="Times New Roman"/>
                <w:b/>
                <w:bCs/>
                <w:sz w:val="24"/>
                <w:szCs w:val="24"/>
              </w:rPr>
            </w:pPr>
            <w:r w:rsidRPr="00030A1F">
              <w:rPr>
                <w:rFonts w:ascii="Times New Roman" w:eastAsia="Times New Roman" w:hAnsi="Times New Roman" w:cs="Times New Roman"/>
                <w:b/>
                <w:bCs/>
                <w:sz w:val="24"/>
                <w:szCs w:val="24"/>
              </w:rPr>
              <w:t>Сроки оказания работ</w:t>
            </w:r>
          </w:p>
        </w:tc>
        <w:tc>
          <w:tcPr>
            <w:tcW w:w="1701" w:type="dxa"/>
            <w:tcBorders>
              <w:top w:val="single" w:sz="4" w:space="0" w:color="auto"/>
              <w:left w:val="single" w:sz="4" w:space="0" w:color="auto"/>
              <w:right w:val="single" w:sz="4" w:space="0" w:color="auto"/>
            </w:tcBorders>
          </w:tcPr>
          <w:p w:rsidR="00240BFC" w:rsidRPr="00030A1F" w:rsidRDefault="00240BFC" w:rsidP="004064EE">
            <w:pPr>
              <w:spacing w:after="0" w:line="240" w:lineRule="auto"/>
              <w:jc w:val="center"/>
              <w:rPr>
                <w:rFonts w:ascii="Times New Roman" w:eastAsia="Times New Roman" w:hAnsi="Times New Roman" w:cs="Times New Roman"/>
                <w:b/>
                <w:sz w:val="24"/>
                <w:szCs w:val="24"/>
              </w:rPr>
            </w:pPr>
            <w:r w:rsidRPr="00030A1F">
              <w:rPr>
                <w:rFonts w:ascii="Times New Roman" w:eastAsia="Times New Roman" w:hAnsi="Times New Roman" w:cs="Times New Roman"/>
                <w:b/>
                <w:bCs/>
                <w:sz w:val="24"/>
                <w:szCs w:val="24"/>
              </w:rPr>
              <w:t>Стоимость рабо</w:t>
            </w:r>
            <w:proofErr w:type="gramStart"/>
            <w:r w:rsidRPr="00030A1F">
              <w:rPr>
                <w:rFonts w:ascii="Times New Roman" w:eastAsia="Times New Roman" w:hAnsi="Times New Roman" w:cs="Times New Roman"/>
                <w:b/>
                <w:bCs/>
                <w:sz w:val="24"/>
                <w:szCs w:val="24"/>
              </w:rPr>
              <w:t>т</w:t>
            </w:r>
            <w:r w:rsidRPr="00030A1F">
              <w:rPr>
                <w:rFonts w:ascii="Times New Roman" w:eastAsia="Times New Roman" w:hAnsi="Times New Roman" w:cs="Times New Roman"/>
                <w:bCs/>
                <w:sz w:val="24"/>
                <w:szCs w:val="24"/>
              </w:rPr>
              <w:t>(</w:t>
            </w:r>
            <w:proofErr w:type="gramEnd"/>
            <w:r w:rsidRPr="00030A1F">
              <w:rPr>
                <w:rFonts w:ascii="Times New Roman" w:eastAsia="Times New Roman" w:hAnsi="Times New Roman" w:cs="Times New Roman"/>
                <w:bCs/>
                <w:sz w:val="24"/>
                <w:szCs w:val="24"/>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rPr>
            </w:pPr>
          </w:p>
        </w:tc>
        <w:tc>
          <w:tcPr>
            <w:tcW w:w="992" w:type="dxa"/>
            <w:tcBorders>
              <w:top w:val="single" w:sz="4" w:space="0" w:color="auto"/>
              <w:left w:val="single" w:sz="6" w:space="0" w:color="auto"/>
              <w:bottom w:val="single" w:sz="6"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Cs/>
                <w:sz w:val="24"/>
                <w:szCs w:val="24"/>
              </w:rPr>
            </w:pPr>
            <w:r w:rsidRPr="00030A1F">
              <w:rPr>
                <w:rFonts w:ascii="Times New Roman" w:eastAsia="Times New Roman" w:hAnsi="Times New Roman" w:cs="Times New Roman"/>
                <w:bCs/>
                <w:sz w:val="24"/>
                <w:szCs w:val="24"/>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030A1F" w:rsidRDefault="00240BFC" w:rsidP="0017086B">
            <w:pPr>
              <w:spacing w:after="0" w:line="240" w:lineRule="auto"/>
              <w:ind w:right="-108"/>
              <w:rPr>
                <w:rFonts w:ascii="Times New Roman" w:eastAsia="Times New Roman" w:hAnsi="Times New Roman" w:cs="Times New Roman"/>
                <w:bCs/>
                <w:sz w:val="24"/>
                <w:szCs w:val="24"/>
              </w:rPr>
            </w:pPr>
            <w:r w:rsidRPr="00030A1F">
              <w:rPr>
                <w:rFonts w:ascii="Times New Roman" w:eastAsia="Times New Roman" w:hAnsi="Times New Roman" w:cs="Times New Roman"/>
                <w:bCs/>
                <w:sz w:val="24"/>
                <w:szCs w:val="24"/>
              </w:rPr>
              <w:t>окончание</w:t>
            </w:r>
          </w:p>
        </w:tc>
        <w:tc>
          <w:tcPr>
            <w:tcW w:w="1701" w:type="dxa"/>
            <w:tcBorders>
              <w:left w:val="single" w:sz="4" w:space="0" w:color="auto"/>
              <w:bottom w:val="single" w:sz="4" w:space="0" w:color="auto"/>
              <w:right w:val="single" w:sz="4" w:space="0" w:color="auto"/>
            </w:tcBorders>
          </w:tcPr>
          <w:p w:rsidR="00240BFC" w:rsidRPr="00030A1F" w:rsidRDefault="00240BFC" w:rsidP="00882922">
            <w:pPr>
              <w:spacing w:after="0" w:line="240" w:lineRule="auto"/>
              <w:jc w:val="center"/>
              <w:rPr>
                <w:rFonts w:ascii="Times New Roman" w:eastAsia="Times New Roman" w:hAnsi="Times New Roman" w:cs="Times New Roman"/>
                <w:sz w:val="24"/>
                <w:szCs w:val="24"/>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030A1F" w:rsidRDefault="00240BFC" w:rsidP="0017086B">
            <w:pPr>
              <w:spacing w:after="0" w:line="240" w:lineRule="auto"/>
              <w:jc w:val="center"/>
              <w:rPr>
                <w:rFonts w:ascii="Times New Roman" w:eastAsia="Times New Roman" w:hAnsi="Times New Roman" w:cs="Times New Roman"/>
                <w:sz w:val="24"/>
                <w:szCs w:val="24"/>
              </w:rPr>
            </w:pPr>
            <w:r w:rsidRPr="00030A1F">
              <w:rPr>
                <w:rFonts w:ascii="Times New Roman" w:eastAsia="Times New Roman" w:hAnsi="Times New Roman" w:cs="Times New Roman"/>
                <w:sz w:val="24"/>
                <w:szCs w:val="24"/>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30A1F" w:rsidRPr="00030A1F" w:rsidRDefault="00030A1F" w:rsidP="00030A1F">
            <w:pPr>
              <w:tabs>
                <w:tab w:val="left" w:pos="708"/>
              </w:tabs>
              <w:jc w:val="center"/>
              <w:rPr>
                <w:sz w:val="24"/>
                <w:szCs w:val="24"/>
                <w:u w:val="single"/>
              </w:rPr>
            </w:pPr>
            <w:r w:rsidRPr="00030A1F">
              <w:rPr>
                <w:sz w:val="24"/>
                <w:szCs w:val="24"/>
              </w:rPr>
              <w:t>Выполнение работ по сохранению устойчивости зданий жилищного фонда</w:t>
            </w:r>
          </w:p>
          <w:p w:rsidR="00742ADA" w:rsidRDefault="00742ADA" w:rsidP="00742ADA">
            <w:pPr>
              <w:pStyle w:val="ad"/>
              <w:widowControl w:val="0"/>
              <w:numPr>
                <w:ilvl w:val="0"/>
                <w:numId w:val="26"/>
              </w:numPr>
              <w:jc w:val="both"/>
              <w:rPr>
                <w:rFonts w:ascii="Times New Roman" w:hAnsi="Times New Roman"/>
                <w:bCs/>
                <w:sz w:val="24"/>
                <w:szCs w:val="24"/>
              </w:rPr>
            </w:pPr>
            <w:r w:rsidRPr="00316E41">
              <w:rPr>
                <w:rFonts w:ascii="Times New Roman" w:hAnsi="Times New Roman"/>
                <w:bCs/>
                <w:sz w:val="24"/>
                <w:szCs w:val="24"/>
              </w:rPr>
              <w:t xml:space="preserve">ул. </w:t>
            </w:r>
            <w:r w:rsidR="000119D4">
              <w:rPr>
                <w:rFonts w:ascii="Times New Roman" w:hAnsi="Times New Roman"/>
                <w:bCs/>
                <w:sz w:val="24"/>
                <w:szCs w:val="24"/>
              </w:rPr>
              <w:t>Нансена</w:t>
            </w:r>
            <w:r w:rsidRPr="00316E41">
              <w:rPr>
                <w:rFonts w:ascii="Times New Roman" w:hAnsi="Times New Roman"/>
                <w:bCs/>
                <w:sz w:val="24"/>
                <w:szCs w:val="24"/>
              </w:rPr>
              <w:t xml:space="preserve">, д. </w:t>
            </w:r>
            <w:r w:rsidR="000119D4">
              <w:rPr>
                <w:rFonts w:ascii="Times New Roman" w:hAnsi="Times New Roman"/>
                <w:bCs/>
                <w:sz w:val="24"/>
                <w:szCs w:val="24"/>
              </w:rPr>
              <w:t>80</w:t>
            </w:r>
            <w:r w:rsidRPr="00316E41">
              <w:rPr>
                <w:rFonts w:ascii="Times New Roman" w:hAnsi="Times New Roman"/>
                <w:bCs/>
                <w:sz w:val="24"/>
                <w:szCs w:val="24"/>
              </w:rPr>
              <w:t xml:space="preserve"> </w:t>
            </w:r>
          </w:p>
          <w:p w:rsidR="00E33481" w:rsidRPr="00030A1F" w:rsidRDefault="00E33481" w:rsidP="00E33481">
            <w:pPr>
              <w:pStyle w:val="ad"/>
              <w:widowControl w:val="0"/>
              <w:ind w:left="1080"/>
              <w:rPr>
                <w:rFonts w:ascii="Times New Roman" w:hAnsi="Times New Roman"/>
                <w:sz w:val="26"/>
                <w:szCs w:val="26"/>
              </w:rPr>
            </w:pPr>
          </w:p>
          <w:p w:rsidR="009C767B" w:rsidRPr="00030A1F" w:rsidRDefault="00ED395A" w:rsidP="00ED395A">
            <w:pPr>
              <w:pStyle w:val="ad"/>
              <w:widowControl w:val="0"/>
              <w:autoSpaceDE w:val="0"/>
              <w:autoSpaceDN w:val="0"/>
              <w:ind w:left="1080"/>
              <w:rPr>
                <w:rFonts w:ascii="Times New Roman" w:hAnsi="Times New Roman"/>
                <w:sz w:val="26"/>
                <w:szCs w:val="26"/>
              </w:rPr>
            </w:pPr>
            <w:r w:rsidRPr="00030A1F">
              <w:rPr>
                <w:rFonts w:ascii="Times New Roman" w:hAnsi="Times New Roman"/>
                <w:sz w:val="26"/>
                <w:szCs w:val="26"/>
              </w:rPr>
              <w:t xml:space="preserve"> </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4064EE">
            <w:pPr>
              <w:spacing w:after="0" w:line="240" w:lineRule="auto"/>
              <w:jc w:val="center"/>
              <w:rPr>
                <w:rFonts w:ascii="Times New Roman" w:eastAsia="Times New Roman" w:hAnsi="Times New Roman" w:cs="Times New Roman"/>
                <w:sz w:val="24"/>
                <w:szCs w:val="24"/>
              </w:rPr>
            </w:pPr>
          </w:p>
        </w:tc>
      </w:tr>
    </w:tbl>
    <w:p w:rsidR="0017086B" w:rsidRPr="0027153A" w:rsidRDefault="0017086B" w:rsidP="0017086B">
      <w:pPr>
        <w:spacing w:after="0" w:line="240" w:lineRule="auto"/>
        <w:rPr>
          <w:rFonts w:ascii="Times New Roman" w:eastAsia="Times New Roman" w:hAnsi="Times New Roman" w:cs="Times New Roman"/>
          <w:sz w:val="24"/>
          <w:szCs w:val="24"/>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 xml:space="preserve">В случае признания нас победителями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rPr>
        <w:t>ебя обязательство выполнить работы</w:t>
      </w:r>
      <w:r w:rsidRPr="0027153A">
        <w:rPr>
          <w:rFonts w:ascii="Times New Roman" w:eastAsia="Times New Roman" w:hAnsi="Times New Roman" w:cs="Times New Roman"/>
          <w:sz w:val="24"/>
          <w:szCs w:val="24"/>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rPr>
        <w:t>проведении конкурса</w:t>
      </w:r>
      <w:r w:rsidRPr="0027153A">
        <w:rPr>
          <w:rFonts w:ascii="Times New Roman" w:eastAsia="Times New Roman" w:hAnsi="Times New Roman" w:cs="Times New Roman"/>
          <w:sz w:val="24"/>
          <w:szCs w:val="24"/>
        </w:rPr>
        <w:t>,</w:t>
      </w:r>
      <w:r w:rsidR="00BB6F24" w:rsidRPr="0027153A">
        <w:rPr>
          <w:rFonts w:ascii="Times New Roman" w:eastAsia="Times New Roman" w:hAnsi="Times New Roman" w:cs="Times New Roman"/>
          <w:sz w:val="24"/>
          <w:szCs w:val="24"/>
        </w:rPr>
        <w:t xml:space="preserve"> конкурсной документации,</w:t>
      </w:r>
      <w:r w:rsidRPr="0027153A">
        <w:rPr>
          <w:rFonts w:ascii="Times New Roman" w:eastAsia="Times New Roman" w:hAnsi="Times New Roman" w:cs="Times New Roman"/>
          <w:sz w:val="24"/>
          <w:szCs w:val="24"/>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rPr>
        <w:t>конкурсе</w:t>
      </w:r>
      <w:r w:rsidRPr="0027153A">
        <w:rPr>
          <w:rFonts w:ascii="Times New Roman" w:eastAsia="Times New Roman" w:hAnsi="Times New Roman" w:cs="Times New Roman"/>
          <w:sz w:val="24"/>
          <w:szCs w:val="24"/>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rPr>
        <w:t>тавляющих полный комплекс работ</w:t>
      </w:r>
      <w:r w:rsidR="00E70ECD" w:rsidRPr="0027153A">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по предмету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w:t>
      </w:r>
      <w:r w:rsidR="004746C2" w:rsidRPr="0027153A">
        <w:rPr>
          <w:rFonts w:ascii="Times New Roman" w:eastAsia="Times New Roman" w:hAnsi="Times New Roman" w:cs="Times New Roman"/>
          <w:sz w:val="24"/>
          <w:szCs w:val="24"/>
        </w:rPr>
        <w:t xml:space="preserve"> обязательства по выполнению работ</w:t>
      </w:r>
      <w:r w:rsidRPr="0027153A">
        <w:rPr>
          <w:rFonts w:ascii="Times New Roman" w:eastAsia="Times New Roman" w:hAnsi="Times New Roman" w:cs="Times New Roman"/>
          <w:sz w:val="24"/>
          <w:szCs w:val="24"/>
        </w:rPr>
        <w:t xml:space="preserve"> будут в любом случае выполнены в полном</w:t>
      </w:r>
      <w:r w:rsidR="004746C2" w:rsidRPr="0027153A">
        <w:rPr>
          <w:rFonts w:ascii="Times New Roman" w:eastAsia="Times New Roman" w:hAnsi="Times New Roman" w:cs="Times New Roman"/>
          <w:sz w:val="24"/>
          <w:szCs w:val="24"/>
        </w:rPr>
        <w:t xml:space="preserve"> объеме и в</w:t>
      </w:r>
      <w:r w:rsidRPr="0027153A">
        <w:rPr>
          <w:rFonts w:ascii="Times New Roman" w:eastAsia="Times New Roman" w:hAnsi="Times New Roman" w:cs="Times New Roman"/>
          <w:sz w:val="24"/>
          <w:szCs w:val="24"/>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 случае</w:t>
      </w:r>
      <w:proofErr w:type="gramStart"/>
      <w:r w:rsidRPr="0027153A">
        <w:rPr>
          <w:rFonts w:ascii="Times New Roman" w:eastAsia="Times New Roman" w:hAnsi="Times New Roman" w:cs="Times New Roman"/>
          <w:sz w:val="24"/>
          <w:szCs w:val="24"/>
        </w:rPr>
        <w:t>,</w:t>
      </w:r>
      <w:proofErr w:type="gramEnd"/>
      <w:r w:rsidRPr="0027153A">
        <w:rPr>
          <w:rFonts w:ascii="Times New Roman" w:eastAsia="Times New Roman" w:hAnsi="Times New Roman" w:cs="Times New Roman"/>
          <w:sz w:val="24"/>
          <w:szCs w:val="24"/>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rPr>
        <w:t>выполнение работ</w:t>
      </w:r>
      <w:r w:rsidR="00E70ECD" w:rsidRPr="0027153A">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в соответствии с требованиями, указанными </w:t>
      </w:r>
      <w:r w:rsidR="004746C2" w:rsidRPr="0027153A">
        <w:rPr>
          <w:rFonts w:ascii="Times New Roman" w:eastAsia="Times New Roman" w:hAnsi="Times New Roman" w:cs="Times New Roman"/>
          <w:sz w:val="24"/>
          <w:szCs w:val="24"/>
        </w:rPr>
        <w:t xml:space="preserve">в конкурсной документации, </w:t>
      </w:r>
      <w:r w:rsidRPr="0027153A">
        <w:rPr>
          <w:rFonts w:ascii="Times New Roman" w:eastAsia="Times New Roman" w:hAnsi="Times New Roman" w:cs="Times New Roman"/>
          <w:sz w:val="24"/>
          <w:szCs w:val="24"/>
        </w:rPr>
        <w:t xml:space="preserve">извещении о </w:t>
      </w:r>
      <w:r w:rsidR="00F61C62" w:rsidRPr="0027153A">
        <w:rPr>
          <w:rFonts w:ascii="Times New Roman" w:eastAsia="Times New Roman" w:hAnsi="Times New Roman" w:cs="Times New Roman"/>
          <w:sz w:val="24"/>
          <w:szCs w:val="24"/>
        </w:rPr>
        <w:t>проведении конкурса</w:t>
      </w:r>
      <w:r w:rsidR="00E70ECD" w:rsidRPr="0027153A">
        <w:rPr>
          <w:rFonts w:ascii="Times New Roman" w:eastAsia="Times New Roman" w:hAnsi="Times New Roman" w:cs="Times New Roman"/>
          <w:sz w:val="24"/>
          <w:szCs w:val="24"/>
        </w:rPr>
        <w:t xml:space="preserve"> </w:t>
      </w:r>
      <w:r w:rsidR="004746C2" w:rsidRPr="0027153A">
        <w:rPr>
          <w:rFonts w:ascii="Times New Roman" w:eastAsia="Times New Roman" w:hAnsi="Times New Roman" w:cs="Times New Roman"/>
          <w:sz w:val="24"/>
          <w:szCs w:val="24"/>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ом нами </w:t>
      </w:r>
      <w:proofErr w:type="gramStart"/>
      <w:r w:rsidRPr="0027153A">
        <w:rPr>
          <w:rFonts w:ascii="Times New Roman" w:eastAsia="Times New Roman" w:hAnsi="Times New Roman" w:cs="Times New Roman"/>
          <w:sz w:val="24"/>
          <w:szCs w:val="24"/>
        </w:rPr>
        <w:t>уполномочен</w:t>
      </w:r>
      <w:proofErr w:type="gramEnd"/>
      <w:r w:rsidRPr="0027153A">
        <w:rPr>
          <w:rFonts w:ascii="Times New Roman" w:eastAsia="Times New Roman" w:hAnsi="Times New Roman" w:cs="Times New Roman"/>
          <w:sz w:val="24"/>
          <w:szCs w:val="24"/>
        </w:rPr>
        <w:t>:</w:t>
      </w:r>
    </w:p>
    <w:p w:rsidR="0017086B" w:rsidRPr="0027153A" w:rsidRDefault="0017086B" w:rsidP="00985B4D">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i/>
          <w:iCs/>
          <w:sz w:val="24"/>
          <w:szCs w:val="24"/>
          <w:vertAlign w:val="superscript"/>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rPr>
        <w:t>уполномоченное</w:t>
      </w:r>
      <w:proofErr w:type="gramEnd"/>
      <w:r w:rsidR="0050633D" w:rsidRPr="0027153A">
        <w:rPr>
          <w:rFonts w:ascii="Times New Roman" w:eastAsia="Times New Roman" w:hAnsi="Times New Roman" w:cs="Times New Roman"/>
          <w:i/>
          <w:iCs/>
          <w:sz w:val="24"/>
          <w:szCs w:val="24"/>
          <w:vertAlign w:val="superscript"/>
        </w:rPr>
        <w:t xml:space="preserve"> действовать от имени участника</w:t>
      </w:r>
      <w:r w:rsidRPr="0027153A">
        <w:rPr>
          <w:rFonts w:ascii="Times New Roman" w:eastAsia="Times New Roman" w:hAnsi="Times New Roman" w:cs="Times New Roman"/>
          <w:i/>
          <w:iCs/>
          <w:sz w:val="24"/>
          <w:szCs w:val="24"/>
          <w:vertAlign w:val="superscript"/>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r w:rsidR="004064EE" w:rsidRPr="0027153A">
        <w:rPr>
          <w:rFonts w:ascii="Times New Roman" w:hAnsi="Times New Roman"/>
          <w:sz w:val="24"/>
          <w:szCs w:val="24"/>
        </w:rPr>
        <w:t>Н</w:t>
      </w:r>
      <w:r w:rsidR="003B6A83">
        <w:rPr>
          <w:rFonts w:ascii="Times New Roman" w:hAnsi="Times New Roman"/>
          <w:sz w:val="24"/>
          <w:szCs w:val="24"/>
        </w:rPr>
        <w:t>ОРДСЕРВИС</w:t>
      </w:r>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w:t>
      </w:r>
      <w:r w:rsidR="00B35460" w:rsidRPr="0027153A">
        <w:rPr>
          <w:rFonts w:ascii="Times New Roman" w:eastAsia="Times New Roman" w:hAnsi="Times New Roman" w:cs="Times New Roman"/>
          <w:sz w:val="24"/>
          <w:szCs w:val="24"/>
        </w:rPr>
        <w:t xml:space="preserve">ри производстве работ </w:t>
      </w:r>
      <w:r w:rsidRPr="0027153A">
        <w:rPr>
          <w:rFonts w:ascii="Times New Roman" w:eastAsia="Times New Roman" w:hAnsi="Times New Roman" w:cs="Times New Roman"/>
          <w:sz w:val="24"/>
          <w:szCs w:val="24"/>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rPr>
      </w:pPr>
    </w:p>
    <w:p w:rsidR="0017086B" w:rsidRPr="0027153A" w:rsidRDefault="0017086B" w:rsidP="0017086B">
      <w:pPr>
        <w:spacing w:after="0" w:line="240" w:lineRule="auto"/>
        <w:rPr>
          <w:rFonts w:ascii="Times New Roman" w:eastAsia="Times New Roman" w:hAnsi="Times New Roman" w:cs="Times New Roman"/>
          <w:sz w:val="24"/>
          <w:szCs w:val="24"/>
        </w:rPr>
      </w:pPr>
    </w:p>
    <w:p w:rsidR="0017086B" w:rsidRPr="0027153A" w:rsidRDefault="0017086B" w:rsidP="0017086B">
      <w:pPr>
        <w:spacing w:after="0" w:line="240" w:lineRule="auto"/>
        <w:rPr>
          <w:rFonts w:ascii="Times New Roman" w:eastAsia="Times New Roman" w:hAnsi="Times New Roman" w:cs="Times New Roman"/>
          <w:sz w:val="24"/>
          <w:szCs w:val="24"/>
        </w:rPr>
      </w:pP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vertAlign w:val="superscript"/>
        </w:rPr>
        <w:t xml:space="preserve">                                                                                                     </w:t>
      </w:r>
      <w:r w:rsidRPr="0027153A">
        <w:rPr>
          <w:rFonts w:ascii="Times New Roman" w:eastAsia="Times New Roman" w:hAnsi="Times New Roman" w:cs="Times New Roman"/>
          <w:sz w:val="24"/>
          <w:szCs w:val="24"/>
          <w:vertAlign w:val="superscript"/>
        </w:rPr>
        <w:tab/>
        <w:t xml:space="preserve">(подпись)                                                           </w:t>
      </w:r>
      <w:r w:rsidRPr="0027153A">
        <w:rPr>
          <w:rFonts w:ascii="Times New Roman" w:eastAsia="Times New Roman" w:hAnsi="Times New Roman" w:cs="Times New Roman"/>
          <w:sz w:val="24"/>
          <w:szCs w:val="24"/>
          <w:vertAlign w:val="superscript"/>
        </w:rPr>
        <w:tab/>
        <w:t>(Ф.И.О.)</w:t>
      </w:r>
      <w:r w:rsidRPr="0027153A">
        <w:rPr>
          <w:rFonts w:ascii="Times New Roman" w:eastAsia="Times New Roman" w:hAnsi="Times New Roman" w:cs="Times New Roman"/>
          <w:sz w:val="24"/>
          <w:szCs w:val="24"/>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rPr>
      </w:pPr>
    </w:p>
    <w:p w:rsidR="00E70ECD" w:rsidRPr="0027153A" w:rsidRDefault="00E70ECD" w:rsidP="00E90DCA">
      <w:pPr>
        <w:tabs>
          <w:tab w:val="left" w:pos="851"/>
        </w:tabs>
        <w:spacing w:after="0" w:line="240" w:lineRule="auto"/>
        <w:rPr>
          <w:rFonts w:ascii="Times New Roman" w:eastAsia="Times New Roman" w:hAnsi="Times New Roman" w:cs="Times New Roman"/>
          <w:sz w:val="24"/>
          <w:szCs w:val="24"/>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BC295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BC295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BC295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BC295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BC295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BC295B">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BC295B">
      <w:pPr>
        <w:tabs>
          <w:tab w:val="left" w:pos="851"/>
        </w:tabs>
        <w:spacing w:after="0" w:line="240" w:lineRule="auto"/>
        <w:jc w:val="right"/>
        <w:rPr>
          <w:rFonts w:ascii="Times New Roman" w:eastAsia="Times New Roman" w:hAnsi="Times New Roman" w:cs="Times New Roman"/>
          <w:sz w:val="24"/>
          <w:szCs w:val="24"/>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w:t>
      </w:r>
      <w:r w:rsidR="000119D4">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rPr>
      </w:pPr>
      <w:r w:rsidRPr="0027153A">
        <w:rPr>
          <w:rFonts w:ascii="Times New Roman" w:eastAsia="Times New Roman" w:hAnsi="Times New Roman" w:cs="Times New Roman"/>
          <w:b/>
          <w:sz w:val="24"/>
          <w:szCs w:val="24"/>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rPr>
      </w:pPr>
    </w:p>
    <w:tbl>
      <w:tblPr>
        <w:tblStyle w:val="110"/>
        <w:tblW w:w="10881" w:type="dxa"/>
        <w:tblInd w:w="-708" w:type="dxa"/>
        <w:tblLayout w:type="fixed"/>
        <w:tblLook w:val="04A0" w:firstRow="1" w:lastRow="0" w:firstColumn="1" w:lastColumn="0" w:noHBand="0" w:noVBand="1"/>
      </w:tblPr>
      <w:tblGrid>
        <w:gridCol w:w="1022"/>
        <w:gridCol w:w="5744"/>
        <w:gridCol w:w="1238"/>
        <w:gridCol w:w="1034"/>
        <w:gridCol w:w="1843"/>
      </w:tblGrid>
      <w:tr w:rsidR="00BC295B" w:rsidRPr="0027153A" w:rsidTr="008638E3">
        <w:trPr>
          <w:trHeight w:val="746"/>
        </w:trPr>
        <w:tc>
          <w:tcPr>
            <w:tcW w:w="1022" w:type="dxa"/>
            <w:hideMark/>
          </w:tcPr>
          <w:p w:rsidR="00CB630A" w:rsidRPr="00BA0336" w:rsidRDefault="00CB630A" w:rsidP="00BC295B">
            <w:pPr>
              <w:jc w:val="center"/>
              <w:rPr>
                <w:rFonts w:ascii="Times New Roman" w:eastAsia="Times New Roman" w:hAnsi="Times New Roman" w:cs="Times New Roman"/>
                <w:color w:val="000000"/>
              </w:rPr>
            </w:pPr>
          </w:p>
          <w:p w:rsidR="00CB630A" w:rsidRPr="00BA0336" w:rsidRDefault="00CB630A" w:rsidP="00BC295B">
            <w:pPr>
              <w:jc w:val="center"/>
              <w:rPr>
                <w:rFonts w:ascii="Times New Roman" w:eastAsia="Times New Roman" w:hAnsi="Times New Roman" w:cs="Times New Roman"/>
                <w:color w:val="000000"/>
              </w:rPr>
            </w:pPr>
          </w:p>
          <w:p w:rsidR="00BC295B" w:rsidRPr="00BA0336" w:rsidRDefault="00BC295B" w:rsidP="00BC295B">
            <w:pPr>
              <w:jc w:val="center"/>
              <w:rPr>
                <w:rFonts w:ascii="Times New Roman" w:eastAsia="Times New Roman" w:hAnsi="Times New Roman" w:cs="Times New Roman"/>
                <w:color w:val="000000"/>
              </w:rPr>
            </w:pPr>
            <w:r w:rsidRPr="00BA0336">
              <w:rPr>
                <w:rFonts w:ascii="Times New Roman" w:eastAsia="Times New Roman" w:hAnsi="Times New Roman" w:cs="Times New Roman"/>
                <w:color w:val="000000"/>
              </w:rPr>
              <w:t>Внутренний заказчик</w:t>
            </w:r>
          </w:p>
        </w:tc>
        <w:tc>
          <w:tcPr>
            <w:tcW w:w="5744" w:type="dxa"/>
            <w:hideMark/>
          </w:tcPr>
          <w:p w:rsidR="00CB630A" w:rsidRPr="00BA0336" w:rsidRDefault="00CB630A" w:rsidP="00BC295B">
            <w:pPr>
              <w:jc w:val="center"/>
              <w:rPr>
                <w:rFonts w:ascii="Times New Roman" w:eastAsia="Times New Roman" w:hAnsi="Times New Roman" w:cs="Times New Roman"/>
                <w:color w:val="000000"/>
                <w:sz w:val="24"/>
                <w:szCs w:val="24"/>
              </w:rPr>
            </w:pPr>
          </w:p>
          <w:p w:rsidR="00CB630A" w:rsidRPr="00BA0336" w:rsidRDefault="00CB630A" w:rsidP="00BC295B">
            <w:pPr>
              <w:jc w:val="center"/>
              <w:rPr>
                <w:rFonts w:ascii="Times New Roman" w:eastAsia="Times New Roman" w:hAnsi="Times New Roman" w:cs="Times New Roman"/>
                <w:color w:val="000000"/>
                <w:sz w:val="24"/>
                <w:szCs w:val="24"/>
              </w:rPr>
            </w:pPr>
          </w:p>
          <w:p w:rsidR="00CF629C" w:rsidRPr="00BA0336" w:rsidRDefault="00855333" w:rsidP="00BC295B">
            <w:pPr>
              <w:jc w:val="center"/>
              <w:rPr>
                <w:rFonts w:ascii="Times New Roman" w:eastAsia="Times New Roman" w:hAnsi="Times New Roman" w:cs="Times New Roman"/>
                <w:color w:val="000000"/>
                <w:sz w:val="24"/>
                <w:szCs w:val="24"/>
              </w:rPr>
            </w:pPr>
            <w:r w:rsidRPr="00BA0336">
              <w:rPr>
                <w:rFonts w:ascii="Times New Roman" w:eastAsia="Times New Roman" w:hAnsi="Times New Roman" w:cs="Times New Roman"/>
                <w:color w:val="000000"/>
                <w:sz w:val="24"/>
                <w:szCs w:val="24"/>
              </w:rPr>
              <w:t xml:space="preserve">Наименование лота, </w:t>
            </w:r>
            <w:r w:rsidR="00BC295B" w:rsidRPr="00BA0336">
              <w:rPr>
                <w:rFonts w:ascii="Times New Roman" w:eastAsia="Times New Roman" w:hAnsi="Times New Roman" w:cs="Times New Roman"/>
                <w:color w:val="000000"/>
                <w:sz w:val="24"/>
                <w:szCs w:val="24"/>
              </w:rPr>
              <w:t xml:space="preserve">вид товаров/работ/услуг </w:t>
            </w:r>
          </w:p>
          <w:p w:rsidR="00CF629C" w:rsidRPr="00BA0336" w:rsidRDefault="00CF629C" w:rsidP="00CF629C">
            <w:pPr>
              <w:rPr>
                <w:rFonts w:ascii="Times New Roman" w:eastAsia="Times New Roman" w:hAnsi="Times New Roman" w:cs="Times New Roman"/>
                <w:sz w:val="24"/>
                <w:szCs w:val="24"/>
              </w:rPr>
            </w:pPr>
          </w:p>
          <w:p w:rsidR="00CF629C" w:rsidRPr="00BA0336" w:rsidRDefault="00CF629C" w:rsidP="00CF629C">
            <w:pPr>
              <w:rPr>
                <w:rFonts w:ascii="Times New Roman" w:eastAsia="Times New Roman" w:hAnsi="Times New Roman" w:cs="Times New Roman"/>
                <w:sz w:val="24"/>
                <w:szCs w:val="24"/>
              </w:rPr>
            </w:pPr>
          </w:p>
          <w:p w:rsidR="00BC295B" w:rsidRPr="00BA0336" w:rsidRDefault="00CF629C" w:rsidP="00CF629C">
            <w:pPr>
              <w:tabs>
                <w:tab w:val="left" w:pos="1050"/>
              </w:tabs>
              <w:rPr>
                <w:rFonts w:ascii="Times New Roman" w:eastAsia="Times New Roman" w:hAnsi="Times New Roman" w:cs="Times New Roman"/>
                <w:sz w:val="24"/>
                <w:szCs w:val="24"/>
              </w:rPr>
            </w:pPr>
            <w:r w:rsidRPr="00BA0336">
              <w:rPr>
                <w:rFonts w:ascii="Times New Roman" w:eastAsia="Times New Roman" w:hAnsi="Times New Roman" w:cs="Times New Roman"/>
                <w:sz w:val="24"/>
                <w:szCs w:val="24"/>
              </w:rPr>
              <w:tab/>
            </w:r>
          </w:p>
        </w:tc>
        <w:tc>
          <w:tcPr>
            <w:tcW w:w="1238" w:type="dxa"/>
            <w:hideMark/>
          </w:tcPr>
          <w:p w:rsidR="00CB630A" w:rsidRPr="00BA0336" w:rsidRDefault="00CB630A" w:rsidP="00BC295B">
            <w:pPr>
              <w:jc w:val="center"/>
              <w:rPr>
                <w:rFonts w:ascii="Times New Roman" w:eastAsia="Times New Roman" w:hAnsi="Times New Roman" w:cs="Times New Roman"/>
                <w:sz w:val="24"/>
                <w:szCs w:val="24"/>
              </w:rPr>
            </w:pPr>
          </w:p>
          <w:p w:rsidR="00CB630A" w:rsidRPr="00BA0336" w:rsidRDefault="00CB630A" w:rsidP="00BC295B">
            <w:pPr>
              <w:jc w:val="center"/>
              <w:rPr>
                <w:rFonts w:ascii="Times New Roman" w:eastAsia="Times New Roman" w:hAnsi="Times New Roman" w:cs="Times New Roman"/>
                <w:sz w:val="24"/>
                <w:szCs w:val="24"/>
              </w:rPr>
            </w:pPr>
          </w:p>
          <w:p w:rsidR="00BC295B" w:rsidRPr="00BA0336" w:rsidRDefault="00BC295B" w:rsidP="00BC295B">
            <w:pPr>
              <w:jc w:val="center"/>
              <w:rPr>
                <w:rFonts w:ascii="Times New Roman" w:eastAsia="Times New Roman" w:hAnsi="Times New Roman" w:cs="Times New Roman"/>
                <w:sz w:val="24"/>
                <w:szCs w:val="24"/>
              </w:rPr>
            </w:pPr>
            <w:r w:rsidRPr="00BA0336">
              <w:rPr>
                <w:rFonts w:ascii="Times New Roman" w:eastAsia="Times New Roman" w:hAnsi="Times New Roman" w:cs="Times New Roman"/>
                <w:sz w:val="24"/>
                <w:szCs w:val="24"/>
              </w:rPr>
              <w:t>Ед. изм.</w:t>
            </w:r>
          </w:p>
        </w:tc>
        <w:tc>
          <w:tcPr>
            <w:tcW w:w="1034" w:type="dxa"/>
            <w:hideMark/>
          </w:tcPr>
          <w:p w:rsidR="00CB630A" w:rsidRPr="00BA0336" w:rsidRDefault="00CB630A" w:rsidP="00BC295B">
            <w:pPr>
              <w:jc w:val="center"/>
              <w:rPr>
                <w:rFonts w:ascii="Times New Roman" w:eastAsia="Times New Roman" w:hAnsi="Times New Roman" w:cs="Times New Roman"/>
                <w:sz w:val="24"/>
                <w:szCs w:val="24"/>
              </w:rPr>
            </w:pPr>
          </w:p>
          <w:p w:rsidR="00CB630A" w:rsidRPr="00BA0336" w:rsidRDefault="00CB630A" w:rsidP="00BC295B">
            <w:pPr>
              <w:jc w:val="center"/>
              <w:rPr>
                <w:rFonts w:ascii="Times New Roman" w:eastAsia="Times New Roman" w:hAnsi="Times New Roman" w:cs="Times New Roman"/>
                <w:sz w:val="24"/>
                <w:szCs w:val="24"/>
              </w:rPr>
            </w:pPr>
          </w:p>
          <w:p w:rsidR="00BC295B" w:rsidRPr="00BA0336" w:rsidRDefault="00BC295B" w:rsidP="00BC295B">
            <w:pPr>
              <w:jc w:val="center"/>
              <w:rPr>
                <w:rFonts w:ascii="Times New Roman" w:eastAsia="Times New Roman" w:hAnsi="Times New Roman" w:cs="Times New Roman"/>
                <w:sz w:val="24"/>
                <w:szCs w:val="24"/>
              </w:rPr>
            </w:pPr>
            <w:r w:rsidRPr="00BA0336">
              <w:rPr>
                <w:rFonts w:ascii="Times New Roman" w:eastAsia="Times New Roman" w:hAnsi="Times New Roman" w:cs="Times New Roman"/>
                <w:sz w:val="24"/>
                <w:szCs w:val="24"/>
              </w:rPr>
              <w:t>Объем работ</w:t>
            </w:r>
          </w:p>
        </w:tc>
        <w:tc>
          <w:tcPr>
            <w:tcW w:w="1843" w:type="dxa"/>
          </w:tcPr>
          <w:p w:rsidR="00BC295B" w:rsidRPr="00BA0336" w:rsidRDefault="00BC295B" w:rsidP="005F571E">
            <w:pPr>
              <w:jc w:val="center"/>
              <w:rPr>
                <w:rFonts w:ascii="Times New Roman" w:eastAsia="Times New Roman" w:hAnsi="Times New Roman" w:cs="Times New Roman"/>
                <w:color w:val="000000"/>
                <w:sz w:val="24"/>
                <w:szCs w:val="24"/>
              </w:rPr>
            </w:pPr>
            <w:r w:rsidRPr="00BA0336">
              <w:rPr>
                <w:rFonts w:ascii="Times New Roman" w:eastAsia="Times New Roman" w:hAnsi="Times New Roman" w:cs="Times New Roman"/>
                <w:color w:val="000000"/>
                <w:sz w:val="24"/>
                <w:szCs w:val="24"/>
              </w:rPr>
              <w:t xml:space="preserve">Предельная цена лота (в текущих ценах, </w:t>
            </w:r>
            <w:r w:rsidR="005F571E" w:rsidRPr="00BA0336">
              <w:rPr>
                <w:rFonts w:ascii="Times New Roman" w:eastAsia="Times New Roman" w:hAnsi="Times New Roman" w:cs="Times New Roman"/>
                <w:color w:val="000000"/>
                <w:sz w:val="24"/>
                <w:szCs w:val="24"/>
              </w:rPr>
              <w:t>с учетом</w:t>
            </w:r>
            <w:r w:rsidRPr="00BA0336">
              <w:rPr>
                <w:rFonts w:ascii="Times New Roman" w:eastAsia="Times New Roman" w:hAnsi="Times New Roman" w:cs="Times New Roman"/>
                <w:color w:val="000000"/>
                <w:sz w:val="24"/>
                <w:szCs w:val="24"/>
              </w:rPr>
              <w:t xml:space="preserve"> НДС), руб.</w:t>
            </w:r>
          </w:p>
        </w:tc>
      </w:tr>
      <w:tr w:rsidR="00BC295B" w:rsidRPr="0027153A" w:rsidTr="008638E3">
        <w:trPr>
          <w:trHeight w:val="69"/>
        </w:trPr>
        <w:tc>
          <w:tcPr>
            <w:tcW w:w="10881" w:type="dxa"/>
            <w:gridSpan w:val="5"/>
          </w:tcPr>
          <w:p w:rsidR="00BC295B" w:rsidRPr="00BA0336" w:rsidRDefault="00BC295B" w:rsidP="00255E8B">
            <w:pPr>
              <w:jc w:val="center"/>
              <w:rPr>
                <w:rFonts w:ascii="Times New Roman" w:eastAsia="Times New Roman" w:hAnsi="Times New Roman" w:cs="Times New Roman"/>
                <w:b/>
                <w:bCs/>
                <w:color w:val="000000"/>
                <w:sz w:val="24"/>
                <w:szCs w:val="24"/>
              </w:rPr>
            </w:pPr>
            <w:r w:rsidRPr="00BA0336">
              <w:rPr>
                <w:rFonts w:ascii="Times New Roman" w:eastAsia="Times New Roman" w:hAnsi="Times New Roman" w:cs="Times New Roman"/>
                <w:b/>
                <w:bCs/>
                <w:color w:val="000000"/>
                <w:sz w:val="24"/>
                <w:szCs w:val="24"/>
              </w:rPr>
              <w:t>Лот №</w:t>
            </w:r>
            <w:r w:rsidR="00255E8B" w:rsidRPr="00BA0336">
              <w:rPr>
                <w:rFonts w:ascii="Times New Roman" w:eastAsia="Times New Roman" w:hAnsi="Times New Roman" w:cs="Times New Roman"/>
                <w:b/>
                <w:bCs/>
                <w:color w:val="000000"/>
                <w:sz w:val="24"/>
                <w:szCs w:val="24"/>
              </w:rPr>
              <w:t>1</w:t>
            </w:r>
          </w:p>
        </w:tc>
      </w:tr>
      <w:tr w:rsidR="00BC295B" w:rsidRPr="0027153A" w:rsidTr="008638E3">
        <w:trPr>
          <w:trHeight w:val="2010"/>
        </w:trPr>
        <w:tc>
          <w:tcPr>
            <w:tcW w:w="1022" w:type="dxa"/>
            <w:tcBorders>
              <w:bottom w:val="single" w:sz="4" w:space="0" w:color="auto"/>
              <w:right w:val="single" w:sz="4" w:space="0" w:color="auto"/>
            </w:tcBorders>
            <w:hideMark/>
          </w:tcPr>
          <w:p w:rsidR="00BC295B" w:rsidRPr="00BA0336" w:rsidRDefault="00BC295B" w:rsidP="004708EE">
            <w:pPr>
              <w:rPr>
                <w:rFonts w:ascii="Times New Roman" w:hAnsi="Times New Roman" w:cs="Times New Roman"/>
                <w:sz w:val="24"/>
                <w:szCs w:val="24"/>
              </w:rPr>
            </w:pPr>
          </w:p>
          <w:p w:rsidR="00150B15" w:rsidRPr="00BA0336" w:rsidRDefault="00150B15" w:rsidP="00783B4A">
            <w:pPr>
              <w:rPr>
                <w:rFonts w:ascii="Times New Roman" w:hAnsi="Times New Roman" w:cs="Times New Roman"/>
                <w:sz w:val="24"/>
                <w:szCs w:val="24"/>
              </w:rPr>
            </w:pPr>
          </w:p>
          <w:p w:rsidR="004708EE" w:rsidRPr="00BA0336" w:rsidRDefault="004708EE" w:rsidP="004708EE">
            <w:pPr>
              <w:rPr>
                <w:rFonts w:ascii="Times New Roman" w:hAnsi="Times New Roman" w:cs="Times New Roman"/>
                <w:sz w:val="24"/>
                <w:szCs w:val="24"/>
              </w:rPr>
            </w:pPr>
            <w:r w:rsidRPr="00BA0336">
              <w:rPr>
                <w:rFonts w:ascii="Times New Roman" w:hAnsi="Times New Roman" w:cs="Times New Roman"/>
                <w:sz w:val="24"/>
                <w:szCs w:val="24"/>
              </w:rPr>
              <w:t xml:space="preserve">   </w:t>
            </w:r>
          </w:p>
          <w:p w:rsidR="00BC295B" w:rsidRPr="00BA0336" w:rsidRDefault="004708EE" w:rsidP="004708EE">
            <w:pPr>
              <w:rPr>
                <w:rFonts w:ascii="Times New Roman" w:hAnsi="Times New Roman" w:cs="Times New Roman"/>
                <w:sz w:val="24"/>
                <w:szCs w:val="24"/>
              </w:rPr>
            </w:pPr>
            <w:r w:rsidRPr="00BA0336">
              <w:rPr>
                <w:rFonts w:ascii="Times New Roman" w:hAnsi="Times New Roman" w:cs="Times New Roman"/>
                <w:sz w:val="24"/>
                <w:szCs w:val="24"/>
              </w:rPr>
              <w:t xml:space="preserve">   </w:t>
            </w:r>
            <w:r w:rsidR="00BC295B" w:rsidRPr="00BA0336">
              <w:rPr>
                <w:rFonts w:ascii="Times New Roman" w:hAnsi="Times New Roman" w:cs="Times New Roman"/>
                <w:sz w:val="24"/>
                <w:szCs w:val="24"/>
              </w:rPr>
              <w:t>ТО</w:t>
            </w:r>
          </w:p>
        </w:tc>
        <w:tc>
          <w:tcPr>
            <w:tcW w:w="5744" w:type="dxa"/>
            <w:tcBorders>
              <w:top w:val="nil"/>
              <w:left w:val="single" w:sz="4" w:space="0" w:color="auto"/>
              <w:bottom w:val="single" w:sz="4" w:space="0" w:color="auto"/>
              <w:right w:val="single" w:sz="4" w:space="0" w:color="auto"/>
            </w:tcBorders>
            <w:hideMark/>
          </w:tcPr>
          <w:p w:rsidR="00CF2DCC" w:rsidRPr="00BA0336" w:rsidRDefault="00CF2DCC" w:rsidP="00CF2DCC">
            <w:pPr>
              <w:tabs>
                <w:tab w:val="left" w:pos="708"/>
              </w:tabs>
              <w:jc w:val="center"/>
              <w:rPr>
                <w:rFonts w:ascii="Times New Roman" w:hAnsi="Times New Roman" w:cs="Times New Roman"/>
                <w:sz w:val="24"/>
                <w:szCs w:val="24"/>
                <w:u w:val="single"/>
              </w:rPr>
            </w:pPr>
            <w:r w:rsidRPr="00BA0336">
              <w:rPr>
                <w:rFonts w:ascii="Times New Roman" w:hAnsi="Times New Roman" w:cs="Times New Roman"/>
                <w:sz w:val="24"/>
                <w:szCs w:val="24"/>
              </w:rPr>
              <w:t>Выполнение работ по сохранению устойчивости зданий жилищного фонда</w:t>
            </w:r>
          </w:p>
          <w:p w:rsidR="00CF2DCC" w:rsidRPr="00BA0336" w:rsidRDefault="00CF2DCC" w:rsidP="00CF2DCC">
            <w:pPr>
              <w:tabs>
                <w:tab w:val="left" w:pos="708"/>
              </w:tabs>
              <w:rPr>
                <w:rFonts w:ascii="Times New Roman" w:hAnsi="Times New Roman" w:cs="Times New Roman"/>
                <w:sz w:val="24"/>
                <w:szCs w:val="24"/>
              </w:rPr>
            </w:pPr>
          </w:p>
          <w:p w:rsidR="003B6A83" w:rsidRDefault="003B6A83" w:rsidP="003B6A83">
            <w:pPr>
              <w:pStyle w:val="ad"/>
              <w:widowControl w:val="0"/>
              <w:numPr>
                <w:ilvl w:val="0"/>
                <w:numId w:val="46"/>
              </w:numPr>
              <w:autoSpaceDE w:val="0"/>
              <w:autoSpaceDN w:val="0"/>
              <w:rPr>
                <w:rFonts w:ascii="Times New Roman" w:hAnsi="Times New Roman"/>
                <w:sz w:val="26"/>
                <w:szCs w:val="26"/>
              </w:rPr>
            </w:pPr>
            <w:r w:rsidRPr="00BA0336">
              <w:rPr>
                <w:rFonts w:ascii="Times New Roman" w:hAnsi="Times New Roman"/>
                <w:sz w:val="26"/>
                <w:szCs w:val="26"/>
              </w:rPr>
              <w:t xml:space="preserve">ул. </w:t>
            </w:r>
            <w:r w:rsidR="000119D4">
              <w:rPr>
                <w:rFonts w:ascii="Times New Roman" w:hAnsi="Times New Roman"/>
                <w:sz w:val="26"/>
                <w:szCs w:val="26"/>
              </w:rPr>
              <w:t>Нансена, д. 80</w:t>
            </w:r>
            <w:r w:rsidR="009927CB">
              <w:rPr>
                <w:rFonts w:ascii="Times New Roman" w:hAnsi="Times New Roman"/>
                <w:sz w:val="26"/>
                <w:szCs w:val="26"/>
              </w:rPr>
              <w:t xml:space="preserve"> (</w:t>
            </w:r>
            <w:r w:rsidR="009927CB">
              <w:rPr>
                <w:rFonts w:ascii="Times New Roman" w:hAnsi="Times New Roman"/>
                <w:sz w:val="26"/>
                <w:szCs w:val="26"/>
                <w:lang w:val="en-US"/>
              </w:rPr>
              <w:t>I</w:t>
            </w:r>
            <w:r w:rsidR="009927CB" w:rsidRPr="009927CB">
              <w:rPr>
                <w:rFonts w:ascii="Times New Roman" w:hAnsi="Times New Roman"/>
                <w:sz w:val="26"/>
                <w:szCs w:val="26"/>
              </w:rPr>
              <w:t xml:space="preserve"> </w:t>
            </w:r>
            <w:r w:rsidR="009927CB">
              <w:rPr>
                <w:rFonts w:ascii="Times New Roman" w:hAnsi="Times New Roman"/>
                <w:sz w:val="26"/>
                <w:szCs w:val="26"/>
              </w:rPr>
              <w:t>этап)</w:t>
            </w:r>
          </w:p>
          <w:p w:rsidR="009927CB" w:rsidRPr="00BA0336" w:rsidRDefault="009927CB" w:rsidP="003B6A83">
            <w:pPr>
              <w:pStyle w:val="ad"/>
              <w:widowControl w:val="0"/>
              <w:numPr>
                <w:ilvl w:val="0"/>
                <w:numId w:val="46"/>
              </w:numPr>
              <w:autoSpaceDE w:val="0"/>
              <w:autoSpaceDN w:val="0"/>
              <w:rPr>
                <w:rFonts w:ascii="Times New Roman" w:hAnsi="Times New Roman"/>
                <w:sz w:val="26"/>
                <w:szCs w:val="26"/>
              </w:rPr>
            </w:pPr>
            <w:r>
              <w:rPr>
                <w:rFonts w:ascii="Times New Roman" w:hAnsi="Times New Roman"/>
                <w:sz w:val="26"/>
                <w:szCs w:val="26"/>
              </w:rPr>
              <w:t>ул. Нансена, д. 80 (</w:t>
            </w:r>
            <w:r>
              <w:rPr>
                <w:rFonts w:ascii="Times New Roman" w:hAnsi="Times New Roman"/>
                <w:sz w:val="26"/>
                <w:szCs w:val="26"/>
                <w:lang w:val="en-US"/>
              </w:rPr>
              <w:t>II</w:t>
            </w:r>
            <w:r w:rsidRPr="009927CB">
              <w:rPr>
                <w:rFonts w:ascii="Times New Roman" w:hAnsi="Times New Roman"/>
                <w:sz w:val="26"/>
                <w:szCs w:val="26"/>
              </w:rPr>
              <w:t xml:space="preserve"> </w:t>
            </w:r>
            <w:r>
              <w:rPr>
                <w:rFonts w:ascii="Times New Roman" w:hAnsi="Times New Roman"/>
                <w:sz w:val="26"/>
                <w:szCs w:val="26"/>
              </w:rPr>
              <w:t>этап)</w:t>
            </w:r>
          </w:p>
          <w:p w:rsidR="00D657F8" w:rsidRPr="00BA0336" w:rsidRDefault="00D657F8" w:rsidP="000119D4">
            <w:pPr>
              <w:pStyle w:val="ad"/>
              <w:widowControl w:val="0"/>
              <w:autoSpaceDE w:val="0"/>
              <w:autoSpaceDN w:val="0"/>
              <w:ind w:left="1080"/>
              <w:jc w:val="both"/>
              <w:rPr>
                <w:rFonts w:ascii="Times New Roman" w:hAnsi="Times New Roman"/>
                <w:sz w:val="26"/>
                <w:szCs w:val="26"/>
              </w:rPr>
            </w:pPr>
          </w:p>
        </w:tc>
        <w:tc>
          <w:tcPr>
            <w:tcW w:w="1238" w:type="dxa"/>
            <w:tcBorders>
              <w:left w:val="single" w:sz="4" w:space="0" w:color="auto"/>
            </w:tcBorders>
          </w:tcPr>
          <w:p w:rsidR="004D4796" w:rsidRPr="00BA0336" w:rsidRDefault="004D4796" w:rsidP="00783B4A">
            <w:pPr>
              <w:jc w:val="center"/>
              <w:rPr>
                <w:rFonts w:ascii="Times New Roman" w:eastAsia="Times New Roman" w:hAnsi="Times New Roman" w:cs="Times New Roman"/>
                <w:sz w:val="24"/>
                <w:szCs w:val="24"/>
              </w:rPr>
            </w:pPr>
          </w:p>
          <w:p w:rsidR="004D4796" w:rsidRPr="00BA0336" w:rsidRDefault="004D4796" w:rsidP="00783B4A">
            <w:pPr>
              <w:jc w:val="center"/>
              <w:rPr>
                <w:rFonts w:ascii="Times New Roman" w:eastAsia="Times New Roman" w:hAnsi="Times New Roman" w:cs="Times New Roman"/>
                <w:sz w:val="24"/>
                <w:szCs w:val="24"/>
              </w:rPr>
            </w:pPr>
          </w:p>
          <w:p w:rsidR="004D4796" w:rsidRPr="00BA0336" w:rsidRDefault="004D4796" w:rsidP="00783B4A">
            <w:pPr>
              <w:jc w:val="center"/>
              <w:rPr>
                <w:rFonts w:ascii="Times New Roman" w:eastAsia="Times New Roman" w:hAnsi="Times New Roman" w:cs="Times New Roman"/>
                <w:sz w:val="24"/>
                <w:szCs w:val="24"/>
              </w:rPr>
            </w:pPr>
          </w:p>
          <w:p w:rsidR="00BC295B" w:rsidRDefault="000119D4" w:rsidP="00783B4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proofErr w:type="gramStart"/>
            <w:r w:rsidR="00AA135B" w:rsidRPr="00BA0336">
              <w:rPr>
                <w:rFonts w:ascii="Times New Roman" w:eastAsia="Times New Roman" w:hAnsi="Times New Roman" w:cs="Times New Roman"/>
                <w:sz w:val="24"/>
                <w:szCs w:val="24"/>
              </w:rPr>
              <w:t>2</w:t>
            </w:r>
            <w:proofErr w:type="gramEnd"/>
          </w:p>
          <w:p w:rsidR="009927CB" w:rsidRPr="00BA0336" w:rsidRDefault="009927CB" w:rsidP="00783B4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proofErr w:type="gramStart"/>
            <w:r>
              <w:rPr>
                <w:rFonts w:ascii="Times New Roman" w:eastAsia="Times New Roman" w:hAnsi="Times New Roman" w:cs="Times New Roman"/>
                <w:sz w:val="24"/>
                <w:szCs w:val="24"/>
              </w:rPr>
              <w:t>2</w:t>
            </w:r>
            <w:proofErr w:type="gramEnd"/>
          </w:p>
        </w:tc>
        <w:tc>
          <w:tcPr>
            <w:tcW w:w="1034" w:type="dxa"/>
          </w:tcPr>
          <w:p w:rsidR="00E90DCA" w:rsidRDefault="00E90DCA" w:rsidP="00783B4A">
            <w:pPr>
              <w:jc w:val="center"/>
              <w:rPr>
                <w:rFonts w:ascii="Times New Roman" w:eastAsia="Times New Roman" w:hAnsi="Times New Roman" w:cs="Times New Roman"/>
                <w:sz w:val="24"/>
                <w:szCs w:val="24"/>
              </w:rPr>
            </w:pPr>
          </w:p>
          <w:p w:rsidR="009927CB" w:rsidRDefault="009927CB" w:rsidP="00783B4A">
            <w:pPr>
              <w:jc w:val="center"/>
              <w:rPr>
                <w:rFonts w:ascii="Times New Roman" w:eastAsia="Times New Roman" w:hAnsi="Times New Roman" w:cs="Times New Roman"/>
                <w:sz w:val="24"/>
                <w:szCs w:val="24"/>
              </w:rPr>
            </w:pPr>
          </w:p>
          <w:p w:rsidR="009927CB" w:rsidRDefault="009927CB" w:rsidP="00783B4A">
            <w:pPr>
              <w:jc w:val="center"/>
              <w:rPr>
                <w:rFonts w:ascii="Times New Roman" w:eastAsia="Times New Roman" w:hAnsi="Times New Roman" w:cs="Times New Roman"/>
                <w:sz w:val="24"/>
                <w:szCs w:val="24"/>
              </w:rPr>
            </w:pPr>
          </w:p>
          <w:p w:rsidR="009927CB" w:rsidRDefault="009927CB" w:rsidP="00783B4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384</w:t>
            </w:r>
          </w:p>
          <w:p w:rsidR="009927CB" w:rsidRPr="009927CB" w:rsidRDefault="009927CB" w:rsidP="00783B4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384</w:t>
            </w:r>
          </w:p>
        </w:tc>
        <w:tc>
          <w:tcPr>
            <w:tcW w:w="1843" w:type="dxa"/>
          </w:tcPr>
          <w:p w:rsidR="00E90DCA" w:rsidRDefault="00E90DCA" w:rsidP="00783B4A">
            <w:pPr>
              <w:pStyle w:val="ConsPlusNormal"/>
              <w:tabs>
                <w:tab w:val="left" w:pos="1134"/>
              </w:tabs>
              <w:ind w:firstLine="0"/>
              <w:contextualSpacing/>
              <w:jc w:val="center"/>
              <w:rPr>
                <w:rFonts w:ascii="Times New Roman" w:hAnsi="Times New Roman" w:cs="Times New Roman"/>
                <w:sz w:val="24"/>
                <w:szCs w:val="24"/>
              </w:rPr>
            </w:pPr>
          </w:p>
          <w:p w:rsidR="009927CB" w:rsidRDefault="009927CB" w:rsidP="00783B4A">
            <w:pPr>
              <w:pStyle w:val="ConsPlusNormal"/>
              <w:tabs>
                <w:tab w:val="left" w:pos="1134"/>
              </w:tabs>
              <w:ind w:firstLine="0"/>
              <w:contextualSpacing/>
              <w:jc w:val="center"/>
              <w:rPr>
                <w:rFonts w:ascii="Times New Roman" w:hAnsi="Times New Roman" w:cs="Times New Roman"/>
                <w:sz w:val="24"/>
                <w:szCs w:val="24"/>
              </w:rPr>
            </w:pPr>
          </w:p>
          <w:p w:rsidR="009927CB" w:rsidRDefault="009927CB" w:rsidP="00783B4A">
            <w:pPr>
              <w:pStyle w:val="ConsPlusNormal"/>
              <w:tabs>
                <w:tab w:val="left" w:pos="1134"/>
              </w:tabs>
              <w:ind w:firstLine="0"/>
              <w:contextualSpacing/>
              <w:jc w:val="center"/>
              <w:rPr>
                <w:rFonts w:ascii="Times New Roman" w:hAnsi="Times New Roman" w:cs="Times New Roman"/>
                <w:sz w:val="24"/>
                <w:szCs w:val="24"/>
              </w:rPr>
            </w:pPr>
          </w:p>
          <w:p w:rsidR="009927CB" w:rsidRDefault="009927CB" w:rsidP="00783B4A">
            <w:pPr>
              <w:pStyle w:val="ConsPlusNormal"/>
              <w:tabs>
                <w:tab w:val="left" w:pos="1134"/>
              </w:tabs>
              <w:ind w:firstLine="0"/>
              <w:contextualSpacing/>
              <w:jc w:val="center"/>
              <w:rPr>
                <w:rFonts w:ascii="Times New Roman" w:hAnsi="Times New Roman" w:cs="Times New Roman"/>
                <w:sz w:val="24"/>
                <w:szCs w:val="24"/>
              </w:rPr>
            </w:pPr>
            <w:r>
              <w:rPr>
                <w:rFonts w:ascii="Times New Roman" w:hAnsi="Times New Roman" w:cs="Times New Roman"/>
                <w:sz w:val="24"/>
                <w:szCs w:val="24"/>
              </w:rPr>
              <w:t>20 100 000,00</w:t>
            </w:r>
          </w:p>
          <w:p w:rsidR="009927CB" w:rsidRPr="009927CB" w:rsidRDefault="0085698C" w:rsidP="00783B4A">
            <w:pPr>
              <w:pStyle w:val="ConsPlusNormal"/>
              <w:tabs>
                <w:tab w:val="left" w:pos="1134"/>
              </w:tabs>
              <w:ind w:firstLine="0"/>
              <w:contextualSpacing/>
              <w:jc w:val="center"/>
              <w:rPr>
                <w:rFonts w:ascii="Times New Roman" w:hAnsi="Times New Roman" w:cs="Times New Roman"/>
                <w:sz w:val="24"/>
                <w:szCs w:val="24"/>
              </w:rPr>
            </w:pPr>
            <w:r>
              <w:rPr>
                <w:rFonts w:ascii="Times New Roman" w:hAnsi="Times New Roman" w:cs="Times New Roman"/>
                <w:sz w:val="24"/>
                <w:szCs w:val="24"/>
              </w:rPr>
              <w:t>52 017 373,55</w:t>
            </w:r>
          </w:p>
        </w:tc>
      </w:tr>
      <w:tr w:rsidR="00E90DCA" w:rsidRPr="0027153A" w:rsidTr="008638E3">
        <w:trPr>
          <w:trHeight w:val="349"/>
        </w:trPr>
        <w:tc>
          <w:tcPr>
            <w:tcW w:w="1022" w:type="dxa"/>
            <w:tcBorders>
              <w:top w:val="single" w:sz="4" w:space="0" w:color="auto"/>
              <w:bottom w:val="single" w:sz="4" w:space="0" w:color="auto"/>
              <w:right w:val="single" w:sz="4" w:space="0" w:color="auto"/>
            </w:tcBorders>
          </w:tcPr>
          <w:p w:rsidR="00E90DCA" w:rsidRPr="00BA0336" w:rsidRDefault="00E90DCA" w:rsidP="004708EE">
            <w:pPr>
              <w:rPr>
                <w:rFonts w:ascii="Times New Roman" w:hAnsi="Times New Roman" w:cs="Times New Roman"/>
                <w:sz w:val="24"/>
                <w:szCs w:val="24"/>
              </w:rPr>
            </w:pPr>
          </w:p>
        </w:tc>
        <w:tc>
          <w:tcPr>
            <w:tcW w:w="5744" w:type="dxa"/>
            <w:tcBorders>
              <w:top w:val="single" w:sz="4" w:space="0" w:color="auto"/>
              <w:left w:val="single" w:sz="4" w:space="0" w:color="auto"/>
              <w:bottom w:val="single" w:sz="4" w:space="0" w:color="auto"/>
              <w:right w:val="single" w:sz="4" w:space="0" w:color="auto"/>
            </w:tcBorders>
          </w:tcPr>
          <w:p w:rsidR="00E90DCA" w:rsidRPr="00BA0336" w:rsidRDefault="00E90DCA" w:rsidP="004708EE">
            <w:pPr>
              <w:pStyle w:val="ad"/>
              <w:widowControl w:val="0"/>
              <w:autoSpaceDE w:val="0"/>
              <w:autoSpaceDN w:val="0"/>
              <w:ind w:left="1080"/>
              <w:rPr>
                <w:rFonts w:ascii="Times New Roman" w:hAnsi="Times New Roman"/>
                <w:b/>
                <w:sz w:val="24"/>
                <w:szCs w:val="24"/>
              </w:rPr>
            </w:pPr>
            <w:r w:rsidRPr="00BA0336">
              <w:rPr>
                <w:rFonts w:ascii="Times New Roman" w:hAnsi="Times New Roman"/>
                <w:b/>
                <w:sz w:val="26"/>
                <w:szCs w:val="26"/>
              </w:rPr>
              <w:t xml:space="preserve"> ИТОГО:</w:t>
            </w:r>
          </w:p>
        </w:tc>
        <w:tc>
          <w:tcPr>
            <w:tcW w:w="1238" w:type="dxa"/>
            <w:tcBorders>
              <w:top w:val="single" w:sz="4" w:space="0" w:color="auto"/>
              <w:left w:val="single" w:sz="4" w:space="0" w:color="auto"/>
            </w:tcBorders>
          </w:tcPr>
          <w:p w:rsidR="00E90DCA" w:rsidRPr="00BA0336" w:rsidRDefault="00E90DCA" w:rsidP="00783B4A">
            <w:pPr>
              <w:jc w:val="center"/>
              <w:rPr>
                <w:rFonts w:ascii="Times New Roman" w:eastAsia="Times New Roman" w:hAnsi="Times New Roman" w:cs="Times New Roman"/>
                <w:b/>
                <w:sz w:val="24"/>
                <w:szCs w:val="24"/>
              </w:rPr>
            </w:pPr>
          </w:p>
        </w:tc>
        <w:tc>
          <w:tcPr>
            <w:tcW w:w="1034" w:type="dxa"/>
            <w:tcBorders>
              <w:top w:val="single" w:sz="4" w:space="0" w:color="auto"/>
            </w:tcBorders>
          </w:tcPr>
          <w:p w:rsidR="00E90DCA" w:rsidRPr="00BA0336" w:rsidRDefault="00E90DCA" w:rsidP="00783B4A">
            <w:pPr>
              <w:jc w:val="center"/>
              <w:rPr>
                <w:rFonts w:ascii="Times New Roman" w:eastAsia="Times New Roman" w:hAnsi="Times New Roman" w:cs="Times New Roman"/>
                <w:b/>
                <w:color w:val="000000"/>
                <w:sz w:val="24"/>
                <w:szCs w:val="24"/>
              </w:rPr>
            </w:pPr>
          </w:p>
        </w:tc>
        <w:tc>
          <w:tcPr>
            <w:tcW w:w="1843" w:type="dxa"/>
            <w:tcBorders>
              <w:top w:val="single" w:sz="4" w:space="0" w:color="auto"/>
            </w:tcBorders>
          </w:tcPr>
          <w:p w:rsidR="00E90DCA" w:rsidRPr="00130666" w:rsidRDefault="0085698C" w:rsidP="00E90DCA">
            <w:pPr>
              <w:pStyle w:val="ConsPlusNormal"/>
              <w:tabs>
                <w:tab w:val="left" w:pos="1134"/>
              </w:tabs>
              <w:ind w:firstLine="0"/>
              <w:contextualSpacing/>
              <w:rPr>
                <w:rFonts w:ascii="Times New Roman" w:hAnsi="Times New Roman" w:cs="Times New Roman"/>
                <w:b/>
                <w:sz w:val="24"/>
                <w:szCs w:val="24"/>
              </w:rPr>
            </w:pPr>
            <w:r>
              <w:rPr>
                <w:rFonts w:ascii="Times New Roman" w:hAnsi="Times New Roman" w:cs="Times New Roman"/>
                <w:b/>
                <w:sz w:val="24"/>
                <w:szCs w:val="24"/>
              </w:rPr>
              <w:t>72 117 373,55</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783B4A" w:rsidRDefault="00783B4A" w:rsidP="004F637D">
      <w:pPr>
        <w:tabs>
          <w:tab w:val="left" w:pos="851"/>
        </w:tabs>
        <w:spacing w:after="0" w:line="240" w:lineRule="auto"/>
        <w:rPr>
          <w:rFonts w:ascii="Times New Roman" w:eastAsia="Times New Roman" w:hAnsi="Times New Roman" w:cs="Times New Roman"/>
          <w:sz w:val="24"/>
          <w:szCs w:val="24"/>
        </w:rPr>
      </w:pPr>
    </w:p>
    <w:p w:rsidR="00783B4A" w:rsidRPr="0027153A" w:rsidRDefault="00783B4A"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2" w:name="P315"/>
      <w:bookmarkEnd w:id="12"/>
    </w:p>
    <w:p w:rsidR="00CF57D2" w:rsidRPr="0012263F" w:rsidRDefault="00CF57D2" w:rsidP="00CF57D2">
      <w:pPr>
        <w:pStyle w:val="ConsPlusNormal"/>
        <w:jc w:val="center"/>
        <w:rPr>
          <w:rFonts w:ascii="Times New Roman" w:hAnsi="Times New Roman" w:cs="Times New Roman"/>
          <w:sz w:val="24"/>
          <w:szCs w:val="24"/>
        </w:rPr>
      </w:pPr>
      <w:bookmarkStart w:id="13" w:name="P228"/>
      <w:bookmarkEnd w:id="13"/>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4" w:name="P276"/>
      <w:bookmarkEnd w:id="14"/>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324"/>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DB4F65">
        <w:tc>
          <w:tcPr>
            <w:tcW w:w="1757"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DB4F65"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575784"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0119D4" w:rsidRDefault="000119D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575784" w:rsidRPr="005076C0"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lastRenderedPageBreak/>
        <w:t xml:space="preserve">Приложение № 6 </w:t>
      </w:r>
    </w:p>
    <w:p w:rsidR="00575784" w:rsidRPr="00CF41FE" w:rsidRDefault="00575784" w:rsidP="00575784">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575784" w:rsidRPr="00605A6A" w:rsidRDefault="00575784"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rPr>
      </w:pPr>
    </w:p>
    <w:p w:rsidR="007B1DF5" w:rsidRDefault="007B1DF5" w:rsidP="007B1DF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ДОГОВОР ПОДРЯДА №</w:t>
      </w:r>
    </w:p>
    <w:p w:rsidR="007B1DF5" w:rsidRDefault="007B1DF5" w:rsidP="007B1DF5">
      <w:pPr>
        <w:widowControl w:val="0"/>
        <w:shd w:val="clear" w:color="auto" w:fill="FFFFFF"/>
        <w:autoSpaceDE w:val="0"/>
        <w:autoSpaceDN w:val="0"/>
        <w:adjustRightInd w:val="0"/>
        <w:spacing w:after="0" w:line="240" w:lineRule="auto"/>
        <w:rPr>
          <w:rFonts w:ascii="Times New Roman" w:eastAsia="Times New Roman" w:hAnsi="Times New Roman" w:cs="Times New Roman"/>
          <w:bCs/>
          <w:sz w:val="24"/>
          <w:szCs w:val="24"/>
        </w:rPr>
      </w:pPr>
    </w:p>
    <w:p w:rsidR="007B1DF5" w:rsidRDefault="007B1DF5" w:rsidP="007B1DF5">
      <w:pPr>
        <w:widowControl w:val="0"/>
        <w:shd w:val="clear" w:color="auto" w:fill="FFFFFF"/>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 Норильск</w:t>
      </w:r>
      <w:r>
        <w:rPr>
          <w:rFonts w:ascii="Times New Roman" w:eastAsia="Times New Roman" w:hAnsi="Times New Roman" w:cs="Times New Roman"/>
          <w:bCs/>
          <w:sz w:val="24"/>
          <w:szCs w:val="24"/>
        </w:rPr>
        <w:tab/>
        <w:t xml:space="preserve">                                                                                              «   » _________202</w:t>
      </w:r>
      <w:r w:rsidR="000119D4">
        <w:rPr>
          <w:rFonts w:ascii="Times New Roman" w:eastAsia="Times New Roman" w:hAnsi="Times New Roman" w:cs="Times New Roman"/>
          <w:bCs/>
          <w:sz w:val="24"/>
          <w:szCs w:val="24"/>
        </w:rPr>
        <w:t>5</w:t>
      </w:r>
      <w:r>
        <w:rPr>
          <w:rFonts w:ascii="Times New Roman" w:eastAsia="Times New Roman" w:hAnsi="Times New Roman" w:cs="Times New Roman"/>
          <w:bCs/>
          <w:sz w:val="24"/>
          <w:szCs w:val="24"/>
        </w:rPr>
        <w:t>г.</w:t>
      </w:r>
    </w:p>
    <w:p w:rsidR="007B1DF5" w:rsidRDefault="007B1DF5" w:rsidP="007B1DF5">
      <w:pPr>
        <w:widowControl w:val="0"/>
        <w:shd w:val="clear" w:color="auto" w:fill="FFFFFF"/>
        <w:tabs>
          <w:tab w:val="left" w:pos="1134"/>
        </w:tabs>
        <w:autoSpaceDE w:val="0"/>
        <w:autoSpaceDN w:val="0"/>
        <w:adjustRightInd w:val="0"/>
        <w:spacing w:after="0" w:line="240" w:lineRule="auto"/>
        <w:jc w:val="both"/>
        <w:rPr>
          <w:rFonts w:ascii="Times New Roman" w:eastAsia="Times New Roman" w:hAnsi="Times New Roman" w:cs="Times New Roman"/>
          <w:b/>
          <w:sz w:val="24"/>
          <w:szCs w:val="24"/>
        </w:rPr>
      </w:pPr>
    </w:p>
    <w:p w:rsidR="007B1DF5" w:rsidRDefault="007B1DF5" w:rsidP="007B1DF5">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rPr>
      </w:pPr>
    </w:p>
    <w:p w:rsidR="007B1DF5" w:rsidRDefault="007B1DF5" w:rsidP="007B1DF5">
      <w:pPr>
        <w:pStyle w:val="15"/>
        <w:shd w:val="clear" w:color="auto" w:fill="auto"/>
        <w:spacing w:line="264" w:lineRule="auto"/>
        <w:ind w:firstLine="880"/>
        <w:jc w:val="both"/>
      </w:pPr>
      <w:r>
        <w:rPr>
          <w:b/>
          <w:bCs/>
        </w:rPr>
        <w:t xml:space="preserve">Общество с ограниченной ответственностью «НОРДСЕРВИС» </w:t>
      </w:r>
      <w:r>
        <w:t xml:space="preserve">(сокращенное наименование ООО «НОРДСЕРВИС»), именуемое в дальнейшем «Заказчик», в лице генерального директора Ассанаева Ширвана </w:t>
      </w:r>
      <w:proofErr w:type="spellStart"/>
      <w:r>
        <w:t>Мамаевича</w:t>
      </w:r>
      <w:proofErr w:type="spellEnd"/>
      <w:r>
        <w:t xml:space="preserve">, действующего на основании Устава, с одной стороны, и </w:t>
      </w:r>
      <w:r>
        <w:rPr>
          <w:b/>
          <w:bCs/>
        </w:rPr>
        <w:t>________________________________________________________________</w:t>
      </w:r>
      <w:r>
        <w:t>именуемое в дальнейшем «Подрядчик», в лице ___________________________________________________</w:t>
      </w:r>
      <w:proofErr w:type="gramStart"/>
      <w:r>
        <w:t xml:space="preserve"> ,</w:t>
      </w:r>
      <w:proofErr w:type="gramEnd"/>
      <w:r>
        <w:br/>
        <w:t>действующего на основании ____________, с другой стороны, вместе именуемые «Стороны», (далее по тексту - Договор) о нижеследующем:</w:t>
      </w:r>
    </w:p>
    <w:p w:rsidR="007B1DF5" w:rsidRDefault="007B1DF5" w:rsidP="007B1DF5">
      <w:pPr>
        <w:pStyle w:val="29"/>
        <w:keepNext/>
        <w:keepLines/>
        <w:numPr>
          <w:ilvl w:val="0"/>
          <w:numId w:val="32"/>
        </w:numPr>
        <w:shd w:val="clear" w:color="auto" w:fill="auto"/>
        <w:tabs>
          <w:tab w:val="left" w:pos="289"/>
        </w:tabs>
      </w:pPr>
      <w:bookmarkStart w:id="16" w:name="bookmark2"/>
      <w:bookmarkStart w:id="17" w:name="bookmark3"/>
      <w:r>
        <w:t>ПРЕДМЕТ ДОГОВОРА</w:t>
      </w:r>
      <w:bookmarkEnd w:id="16"/>
      <w:bookmarkEnd w:id="17"/>
    </w:p>
    <w:p w:rsidR="007B1DF5" w:rsidRDefault="007B1DF5" w:rsidP="007B1DF5">
      <w:pPr>
        <w:pStyle w:val="15"/>
        <w:numPr>
          <w:ilvl w:val="1"/>
          <w:numId w:val="32"/>
        </w:numPr>
        <w:shd w:val="clear" w:color="auto" w:fill="auto"/>
        <w:tabs>
          <w:tab w:val="left" w:pos="1192"/>
        </w:tabs>
        <w:ind w:firstLine="780"/>
        <w:jc w:val="both"/>
      </w:pPr>
      <w:proofErr w:type="gramStart"/>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________________________________________________________________  (далее - Работы) в рамках проводимого капитального ремонта общего имущества МКД, на основании Муниципальной программы ___________________________________________________________________________ на 202</w:t>
      </w:r>
      <w:r w:rsidR="00C370B6">
        <w:t>4</w:t>
      </w:r>
      <w:r>
        <w:t xml:space="preserve"> год, в 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roofErr w:type="gramEnd"/>
    </w:p>
    <w:p w:rsidR="007B1DF5" w:rsidRDefault="007B1DF5" w:rsidP="007B1DF5">
      <w:pPr>
        <w:pStyle w:val="15"/>
        <w:numPr>
          <w:ilvl w:val="1"/>
          <w:numId w:val="32"/>
        </w:numPr>
        <w:shd w:val="clear" w:color="auto" w:fill="auto"/>
        <w:tabs>
          <w:tab w:val="left" w:pos="1196"/>
        </w:tabs>
        <w:ind w:firstLine="780"/>
        <w:jc w:val="both"/>
      </w:pPr>
      <w:proofErr w:type="gramStart"/>
      <w:r>
        <w:t>Работы должны быть выполнены Подрядчиком на основании разработанной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 средств</w:t>
      </w:r>
      <w:proofErr w:type="gramEnd"/>
      <w:r>
        <w:t xml:space="preserve"> </w:t>
      </w:r>
      <w:proofErr w:type="gramStart"/>
      <w:r>
        <w:t>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7B1DF5" w:rsidRDefault="007B1DF5" w:rsidP="007B1DF5">
      <w:pPr>
        <w:pStyle w:val="15"/>
        <w:numPr>
          <w:ilvl w:val="1"/>
          <w:numId w:val="32"/>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w:t>
      </w:r>
      <w:r w:rsidR="000119D4">
        <w:t>5</w:t>
      </w:r>
      <w:r>
        <w:t xml:space="preserve"> год.</w:t>
      </w:r>
    </w:p>
    <w:p w:rsidR="007B1DF5" w:rsidRDefault="007B1DF5" w:rsidP="007B1DF5">
      <w:pPr>
        <w:pStyle w:val="29"/>
        <w:keepNext/>
        <w:keepLines/>
        <w:numPr>
          <w:ilvl w:val="0"/>
          <w:numId w:val="32"/>
        </w:numPr>
        <w:shd w:val="clear" w:color="auto" w:fill="auto"/>
        <w:tabs>
          <w:tab w:val="left" w:pos="298"/>
        </w:tabs>
        <w:spacing w:after="360" w:line="240" w:lineRule="auto"/>
      </w:pPr>
      <w:bookmarkStart w:id="18" w:name="bookmark4"/>
      <w:bookmarkStart w:id="19" w:name="bookmark5"/>
      <w:r>
        <w:t>СРОКИ ВЫПОЛНЕНИЯ РАБОТ</w:t>
      </w:r>
      <w:bookmarkEnd w:id="18"/>
      <w:bookmarkEnd w:id="19"/>
    </w:p>
    <w:p w:rsidR="007B1DF5" w:rsidRDefault="007B1DF5" w:rsidP="007B1DF5">
      <w:pPr>
        <w:pStyle w:val="15"/>
        <w:numPr>
          <w:ilvl w:val="1"/>
          <w:numId w:val="32"/>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 </w:t>
      </w:r>
      <w:r>
        <w:t>Сроки выполнения промежуточных и скрытых Работ</w:t>
      </w:r>
      <w:r>
        <w:br/>
        <w:t xml:space="preserve">устанавливаются и согласовываются Сторонами в Графике производства Работ </w:t>
      </w:r>
      <w:r w:rsidRPr="00C86CB8">
        <w:t>(Приложение №2).</w:t>
      </w:r>
    </w:p>
    <w:p w:rsidR="007B1DF5" w:rsidRDefault="007B1DF5" w:rsidP="007B1DF5">
      <w:pPr>
        <w:pStyle w:val="15"/>
        <w:numPr>
          <w:ilvl w:val="1"/>
          <w:numId w:val="32"/>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7B1DF5" w:rsidRDefault="007B1DF5" w:rsidP="007B1DF5">
      <w:pPr>
        <w:pStyle w:val="15"/>
        <w:numPr>
          <w:ilvl w:val="1"/>
          <w:numId w:val="32"/>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r>
      <w:r>
        <w:lastRenderedPageBreak/>
        <w:t>Работ.</w:t>
      </w:r>
    </w:p>
    <w:p w:rsidR="007B1DF5" w:rsidRDefault="007B1DF5" w:rsidP="007B1DF5">
      <w:pPr>
        <w:pStyle w:val="15"/>
        <w:numPr>
          <w:ilvl w:val="0"/>
          <w:numId w:val="32"/>
        </w:numPr>
        <w:shd w:val="clear" w:color="auto" w:fill="auto"/>
        <w:tabs>
          <w:tab w:val="left" w:pos="306"/>
        </w:tabs>
        <w:ind w:firstLine="0"/>
        <w:jc w:val="center"/>
      </w:pPr>
      <w:r>
        <w:rPr>
          <w:b/>
          <w:bCs/>
        </w:rPr>
        <w:t>ПРАВА И ОБЯЗАННОСТИ СТОРОН</w:t>
      </w:r>
    </w:p>
    <w:p w:rsidR="007B1DF5" w:rsidRDefault="007B1DF5" w:rsidP="007B1DF5">
      <w:pPr>
        <w:pStyle w:val="29"/>
        <w:keepNext/>
        <w:keepLines/>
        <w:numPr>
          <w:ilvl w:val="1"/>
          <w:numId w:val="32"/>
        </w:numPr>
        <w:shd w:val="clear" w:color="auto" w:fill="auto"/>
        <w:tabs>
          <w:tab w:val="left" w:pos="1206"/>
        </w:tabs>
        <w:ind w:firstLine="720"/>
        <w:jc w:val="both"/>
      </w:pPr>
      <w:bookmarkStart w:id="20" w:name="bookmark6"/>
      <w:bookmarkStart w:id="21" w:name="bookmark7"/>
      <w:r>
        <w:t>Подрядчик обязуется:</w:t>
      </w:r>
      <w:bookmarkEnd w:id="20"/>
      <w:bookmarkEnd w:id="21"/>
    </w:p>
    <w:p w:rsidR="007B1DF5" w:rsidRDefault="007B1DF5" w:rsidP="009A0D2B">
      <w:pPr>
        <w:pStyle w:val="15"/>
        <w:numPr>
          <w:ilvl w:val="2"/>
          <w:numId w:val="32"/>
        </w:numPr>
        <w:shd w:val="clear" w:color="auto" w:fill="auto"/>
        <w:tabs>
          <w:tab w:val="left" w:pos="1373"/>
        </w:tabs>
        <w:ind w:firstLine="740"/>
        <w:jc w:val="both"/>
      </w:pPr>
      <w:r>
        <w:t>Выполнить Работы на основании допуск</w:t>
      </w:r>
      <w:r w:rsidR="009A0D2B">
        <w:t xml:space="preserve">а к </w:t>
      </w:r>
      <w:r>
        <w:t>опре</w:t>
      </w:r>
      <w:r w:rsidR="009A0D2B">
        <w:t xml:space="preserve">деленному виду или видам работ, </w:t>
      </w:r>
      <w:r>
        <w:t>которые оказывают в</w:t>
      </w:r>
      <w:r w:rsidR="009A0D2B">
        <w:t xml:space="preserve">лияние на безопасность объектов </w:t>
      </w:r>
      <w:r>
        <w:t>капитального</w:t>
      </w:r>
      <w:r w:rsidR="009A0D2B">
        <w:t xml:space="preserve"> строительства (свидетельство о </w:t>
      </w:r>
      <w:r>
        <w:t xml:space="preserve">вступлении в </w:t>
      </w:r>
      <w:r w:rsidR="009A0D2B">
        <w:t xml:space="preserve">саморегулируемую организацию, </w:t>
      </w:r>
      <w:proofErr w:type="gramStart"/>
      <w:r w:rsidR="009A0D2B">
        <w:t>и</w:t>
      </w:r>
      <w:r>
        <w:t>(</w:t>
      </w:r>
      <w:proofErr w:type="gramEnd"/>
      <w:r>
        <w:t xml:space="preserve">или) лицензия), в </w:t>
      </w:r>
      <w:r w:rsidR="009A0D2B">
        <w:t xml:space="preserve">соответствии с проектно-сметной </w:t>
      </w:r>
      <w:r>
        <w:t>докум</w:t>
      </w:r>
      <w:r w:rsidR="009A0D2B">
        <w:t xml:space="preserve">ентацией, требованиями  ГОСТов и </w:t>
      </w:r>
      <w:r>
        <w:t>СНиПов, технических условий, технических регламентов, ин</w:t>
      </w:r>
      <w:r w:rsidR="009A0D2B">
        <w:t xml:space="preserve">ых нормативов, норм, положений, </w:t>
      </w:r>
      <w:r>
        <w:t>инструкций, правил, указаний, а также требованиями, предус</w:t>
      </w:r>
      <w:r w:rsidR="009A0D2B">
        <w:t xml:space="preserve">мотренными настоящим Договором, </w:t>
      </w:r>
      <w:r>
        <w:t>с надлежащ</w:t>
      </w:r>
      <w:r w:rsidR="009A0D2B">
        <w:t xml:space="preserve">им качеством, квалифицированным </w:t>
      </w:r>
      <w:r>
        <w:t>персо</w:t>
      </w:r>
      <w:r w:rsidR="009A0D2B">
        <w:t xml:space="preserve">налом, в полном </w:t>
      </w:r>
      <w:proofErr w:type="gramStart"/>
      <w:r w:rsidR="009A0D2B">
        <w:t>объеме</w:t>
      </w:r>
      <w:proofErr w:type="gramEnd"/>
      <w:r w:rsidR="009A0D2B">
        <w:t xml:space="preserve"> и сроки, </w:t>
      </w:r>
      <w:r>
        <w:t>предусмотренные настоящим Договором, и сдать результат Заказчику.</w:t>
      </w:r>
    </w:p>
    <w:p w:rsidR="007B1DF5" w:rsidRDefault="007B1DF5" w:rsidP="007B1DF5">
      <w:pPr>
        <w:pStyle w:val="15"/>
        <w:numPr>
          <w:ilvl w:val="2"/>
          <w:numId w:val="32"/>
        </w:numPr>
        <w:shd w:val="clear" w:color="auto" w:fill="auto"/>
        <w:tabs>
          <w:tab w:val="left" w:pos="1402"/>
        </w:tabs>
        <w:ind w:firstLine="740"/>
        <w:jc w:val="both"/>
      </w:pPr>
      <w:r>
        <w:t>Обеспечить:</w:t>
      </w:r>
    </w:p>
    <w:p w:rsidR="007B1DF5" w:rsidRDefault="007B1DF5" w:rsidP="007B1DF5">
      <w:pPr>
        <w:pStyle w:val="15"/>
        <w:numPr>
          <w:ilvl w:val="0"/>
          <w:numId w:val="33"/>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7B1DF5" w:rsidRDefault="007B1DF5" w:rsidP="007B1DF5">
      <w:pPr>
        <w:pStyle w:val="15"/>
        <w:numPr>
          <w:ilvl w:val="0"/>
          <w:numId w:val="33"/>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7B1DF5" w:rsidRDefault="007B1DF5" w:rsidP="007B1DF5">
      <w:pPr>
        <w:pStyle w:val="15"/>
        <w:numPr>
          <w:ilvl w:val="0"/>
          <w:numId w:val="33"/>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7B1DF5" w:rsidRDefault="007B1DF5" w:rsidP="007B1DF5">
      <w:pPr>
        <w:pStyle w:val="15"/>
        <w:numPr>
          <w:ilvl w:val="2"/>
          <w:numId w:val="32"/>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7B1DF5" w:rsidRDefault="007B1DF5" w:rsidP="007B1DF5">
      <w:pPr>
        <w:pStyle w:val="15"/>
        <w:numPr>
          <w:ilvl w:val="2"/>
          <w:numId w:val="32"/>
        </w:numPr>
        <w:shd w:val="clear" w:color="auto" w:fill="auto"/>
        <w:tabs>
          <w:tab w:val="left" w:pos="1375"/>
        </w:tabs>
        <w:ind w:firstLine="740"/>
        <w:jc w:val="both"/>
      </w:pPr>
      <w:r>
        <w:t>Известить письменно (факсограммой)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7B1DF5" w:rsidRDefault="007B1DF5" w:rsidP="007B1DF5">
      <w:pPr>
        <w:pStyle w:val="15"/>
        <w:numPr>
          <w:ilvl w:val="2"/>
          <w:numId w:val="32"/>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7B1DF5" w:rsidRDefault="007B1DF5" w:rsidP="007B1DF5">
      <w:pPr>
        <w:pStyle w:val="15"/>
        <w:numPr>
          <w:ilvl w:val="2"/>
          <w:numId w:val="32"/>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7B1DF5" w:rsidRDefault="007B1DF5" w:rsidP="007B1DF5">
      <w:pPr>
        <w:pStyle w:val="15"/>
        <w:numPr>
          <w:ilvl w:val="2"/>
          <w:numId w:val="32"/>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7B1DF5" w:rsidRDefault="007B1DF5" w:rsidP="007B1DF5">
      <w:pPr>
        <w:pStyle w:val="15"/>
        <w:numPr>
          <w:ilvl w:val="2"/>
          <w:numId w:val="32"/>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7B1DF5" w:rsidRDefault="007B1DF5" w:rsidP="007B1DF5">
      <w:pPr>
        <w:pStyle w:val="15"/>
        <w:numPr>
          <w:ilvl w:val="2"/>
          <w:numId w:val="32"/>
        </w:numPr>
        <w:shd w:val="clear" w:color="auto" w:fill="auto"/>
        <w:tabs>
          <w:tab w:val="left" w:pos="1382"/>
        </w:tabs>
        <w:ind w:firstLine="740"/>
        <w:jc w:val="both"/>
      </w:pPr>
      <w:r>
        <w:t>Предоставить Заказчику в течение 3 (трех) рабочих дней с момента подписания</w:t>
      </w:r>
      <w:r>
        <w:br/>
        <w:t>Договора все необходимые сертификаты качества, сертификаты соответствия, сертификат пожарной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7B1DF5" w:rsidRDefault="007B1DF5" w:rsidP="007B1DF5">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7B1DF5" w:rsidRDefault="007B1DF5" w:rsidP="007B1DF5">
      <w:pPr>
        <w:pStyle w:val="15"/>
        <w:numPr>
          <w:ilvl w:val="2"/>
          <w:numId w:val="32"/>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7B1DF5" w:rsidRDefault="007B1DF5" w:rsidP="007B1DF5">
      <w:pPr>
        <w:pStyle w:val="15"/>
        <w:numPr>
          <w:ilvl w:val="2"/>
          <w:numId w:val="32"/>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r>
      <w:r>
        <w:lastRenderedPageBreak/>
        <w:t>вывоз строительного мусора (отходов производства Работ).</w:t>
      </w:r>
    </w:p>
    <w:p w:rsidR="007B1DF5" w:rsidRDefault="007B1DF5" w:rsidP="007B1DF5">
      <w:pPr>
        <w:pStyle w:val="15"/>
        <w:numPr>
          <w:ilvl w:val="2"/>
          <w:numId w:val="32"/>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7B1DF5" w:rsidRDefault="007B1DF5" w:rsidP="007B1DF5">
      <w:pPr>
        <w:pStyle w:val="15"/>
        <w:numPr>
          <w:ilvl w:val="2"/>
          <w:numId w:val="32"/>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7B1DF5" w:rsidRDefault="007B1DF5" w:rsidP="007B1DF5">
      <w:pPr>
        <w:pStyle w:val="15"/>
        <w:numPr>
          <w:ilvl w:val="2"/>
          <w:numId w:val="32"/>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7B1DF5" w:rsidRDefault="007B1DF5" w:rsidP="007B1DF5">
      <w:pPr>
        <w:pStyle w:val="15"/>
        <w:numPr>
          <w:ilvl w:val="2"/>
          <w:numId w:val="32"/>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7B1DF5" w:rsidRDefault="007B1DF5" w:rsidP="007B1DF5">
      <w:pPr>
        <w:pStyle w:val="15"/>
        <w:numPr>
          <w:ilvl w:val="2"/>
          <w:numId w:val="32"/>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7B1DF5" w:rsidRDefault="007B1DF5" w:rsidP="007B1DF5">
      <w:pPr>
        <w:pStyle w:val="15"/>
        <w:numPr>
          <w:ilvl w:val="2"/>
          <w:numId w:val="32"/>
        </w:numPr>
        <w:shd w:val="clear" w:color="auto" w:fill="auto"/>
        <w:tabs>
          <w:tab w:val="left" w:pos="1486"/>
        </w:tabs>
        <w:ind w:firstLine="740"/>
        <w:jc w:val="both"/>
      </w:pPr>
      <w:r>
        <w:t xml:space="preserve">Предоставить Заказчику: акт освидетельствования скрытых работ; журналов входного контроля, применяемых строительных материалов, изделий, конструкций, </w:t>
      </w:r>
      <w:proofErr w:type="gramStart"/>
      <w:r>
        <w:t>п</w:t>
      </w:r>
      <w:proofErr w:type="gramEnd"/>
      <w:r>
        <w:t>/фабрикатов и оборудования, с подтверждением документов изготовителя о их качестве и документов о количестве поставленных ресурсов; общих и специальных журналов работ; исполнительных схем и чертежей, протоколов испытаний, результатов лабораторного контроля, а также иных документов по запросу Заказчика.</w:t>
      </w:r>
    </w:p>
    <w:p w:rsidR="007B1DF5" w:rsidRPr="00D64894" w:rsidRDefault="007B1DF5" w:rsidP="007B1DF5">
      <w:pPr>
        <w:pStyle w:val="15"/>
        <w:numPr>
          <w:ilvl w:val="2"/>
          <w:numId w:val="32"/>
        </w:numPr>
        <w:shd w:val="clear" w:color="auto" w:fill="auto"/>
        <w:tabs>
          <w:tab w:val="left" w:pos="1486"/>
        </w:tabs>
        <w:ind w:firstLine="740"/>
        <w:jc w:val="both"/>
      </w:pPr>
      <w:r w:rsidRPr="00D64894">
        <w:t xml:space="preserve">Предоставить заказчику на электронном носителе файлы </w:t>
      </w:r>
      <w:proofErr w:type="spellStart"/>
      <w:r w:rsidRPr="00D64894">
        <w:t>фотофиксации</w:t>
      </w:r>
      <w:proofErr w:type="spellEnd"/>
      <w:r w:rsidR="009A0D2B" w:rsidRPr="00D64894">
        <w:t xml:space="preserve"> и </w:t>
      </w:r>
      <w:proofErr w:type="spellStart"/>
      <w:r w:rsidR="009A0D2B" w:rsidRPr="00D64894">
        <w:t>вид</w:t>
      </w:r>
      <w:r w:rsidR="00FA5E37" w:rsidRPr="00D64894">
        <w:t>е</w:t>
      </w:r>
      <w:r w:rsidR="009A0D2B" w:rsidRPr="00D64894">
        <w:t>офиксации</w:t>
      </w:r>
      <w:proofErr w:type="spellEnd"/>
      <w:r w:rsidRPr="00D64894">
        <w:t xml:space="preserve"> скрытых работ, </w:t>
      </w:r>
      <w:proofErr w:type="spellStart"/>
      <w:r w:rsidRPr="00D64894">
        <w:t>фотофиксации</w:t>
      </w:r>
      <w:proofErr w:type="spellEnd"/>
      <w:r w:rsidR="00FA5E37" w:rsidRPr="00D64894">
        <w:t xml:space="preserve"> и видео</w:t>
      </w:r>
      <w:r w:rsidRPr="00D64894">
        <w:t xml:space="preserve"> </w:t>
      </w:r>
      <w:r w:rsidR="009A0D2B" w:rsidRPr="00D64894">
        <w:t xml:space="preserve"> </w:t>
      </w:r>
      <w:r w:rsidRPr="00D64894">
        <w:t xml:space="preserve">объектов до выполнения ремонтных работ, во время проведения </w:t>
      </w:r>
      <w:proofErr w:type="spellStart"/>
      <w:r w:rsidRPr="00D64894">
        <w:t>работ</w:t>
      </w:r>
      <w:proofErr w:type="gramStart"/>
      <w:r w:rsidRPr="00D64894">
        <w:t>,</w:t>
      </w:r>
      <w:r w:rsidR="00FA5E37" w:rsidRPr="00D64894">
        <w:t>а</w:t>
      </w:r>
      <w:proofErr w:type="spellEnd"/>
      <w:proofErr w:type="gramEnd"/>
      <w:r w:rsidR="00FA5E37" w:rsidRPr="00D64894">
        <w:t xml:space="preserve"> так же в процессе работ,</w:t>
      </w:r>
      <w:r w:rsidRPr="00D64894">
        <w:t xml:space="preserve"> после выполнения работ, видеосъемку проведения испытаний</w:t>
      </w:r>
      <w:r w:rsidR="00FA5E37" w:rsidRPr="00D64894">
        <w:t>(при необходимости)</w:t>
      </w:r>
      <w:r w:rsidRPr="00D64894">
        <w:t>.</w:t>
      </w:r>
    </w:p>
    <w:p w:rsidR="007B1DF5" w:rsidRDefault="007B1DF5" w:rsidP="007B1DF5">
      <w:pPr>
        <w:pStyle w:val="29"/>
        <w:keepNext/>
        <w:keepLines/>
        <w:numPr>
          <w:ilvl w:val="1"/>
          <w:numId w:val="32"/>
        </w:numPr>
        <w:shd w:val="clear" w:color="auto" w:fill="auto"/>
        <w:tabs>
          <w:tab w:val="left" w:pos="1226"/>
        </w:tabs>
        <w:ind w:firstLine="740"/>
        <w:jc w:val="both"/>
      </w:pPr>
      <w:bookmarkStart w:id="22" w:name="bookmark8"/>
      <w:bookmarkStart w:id="23" w:name="bookmark9"/>
      <w:r>
        <w:t>Заказчик обязуется:</w:t>
      </w:r>
      <w:bookmarkEnd w:id="22"/>
      <w:bookmarkEnd w:id="23"/>
    </w:p>
    <w:p w:rsidR="007B1DF5" w:rsidRDefault="007B1DF5" w:rsidP="007B1DF5">
      <w:pPr>
        <w:pStyle w:val="15"/>
        <w:numPr>
          <w:ilvl w:val="2"/>
          <w:numId w:val="32"/>
        </w:numPr>
        <w:shd w:val="clear" w:color="auto" w:fill="auto"/>
        <w:tabs>
          <w:tab w:val="left" w:pos="1398"/>
        </w:tabs>
        <w:ind w:firstLine="740"/>
        <w:jc w:val="both"/>
      </w:pPr>
      <w:r>
        <w:t>Принимать участие в приемке выполненных Работ Подрядчиком.</w:t>
      </w:r>
    </w:p>
    <w:p w:rsidR="007B1DF5" w:rsidRDefault="007B1DF5" w:rsidP="007B1DF5">
      <w:pPr>
        <w:pStyle w:val="15"/>
        <w:numPr>
          <w:ilvl w:val="2"/>
          <w:numId w:val="32"/>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7B1DF5" w:rsidRDefault="007B1DF5" w:rsidP="007B1DF5">
      <w:pPr>
        <w:pStyle w:val="15"/>
        <w:numPr>
          <w:ilvl w:val="2"/>
          <w:numId w:val="32"/>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7B1DF5" w:rsidRDefault="007B1DF5" w:rsidP="007B1DF5">
      <w:pPr>
        <w:pStyle w:val="15"/>
        <w:numPr>
          <w:ilvl w:val="2"/>
          <w:numId w:val="32"/>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7B1DF5" w:rsidRDefault="007B1DF5" w:rsidP="007B1DF5">
      <w:pPr>
        <w:pStyle w:val="15"/>
        <w:numPr>
          <w:ilvl w:val="2"/>
          <w:numId w:val="32"/>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7B1DF5" w:rsidRDefault="007B1DF5" w:rsidP="007B1DF5">
      <w:pPr>
        <w:pStyle w:val="29"/>
        <w:keepNext/>
        <w:keepLines/>
        <w:numPr>
          <w:ilvl w:val="1"/>
          <w:numId w:val="32"/>
        </w:numPr>
        <w:shd w:val="clear" w:color="auto" w:fill="auto"/>
        <w:tabs>
          <w:tab w:val="left" w:pos="1229"/>
        </w:tabs>
        <w:ind w:firstLine="740"/>
        <w:jc w:val="both"/>
      </w:pPr>
      <w:bookmarkStart w:id="24" w:name="bookmark10"/>
      <w:bookmarkStart w:id="25" w:name="bookmark11"/>
      <w:r>
        <w:t>Подрядчик вправе:</w:t>
      </w:r>
      <w:bookmarkEnd w:id="24"/>
      <w:bookmarkEnd w:id="25"/>
    </w:p>
    <w:p w:rsidR="007B1DF5" w:rsidRDefault="007B1DF5" w:rsidP="007B1DF5">
      <w:pPr>
        <w:pStyle w:val="15"/>
        <w:numPr>
          <w:ilvl w:val="2"/>
          <w:numId w:val="32"/>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7B1DF5" w:rsidRDefault="007B1DF5" w:rsidP="007B1DF5">
      <w:pPr>
        <w:pStyle w:val="15"/>
        <w:numPr>
          <w:ilvl w:val="2"/>
          <w:numId w:val="32"/>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7B1DF5" w:rsidRDefault="007B1DF5" w:rsidP="007B1DF5">
      <w:pPr>
        <w:pStyle w:val="29"/>
        <w:keepNext/>
        <w:keepLines/>
        <w:numPr>
          <w:ilvl w:val="1"/>
          <w:numId w:val="32"/>
        </w:numPr>
        <w:shd w:val="clear" w:color="auto" w:fill="auto"/>
        <w:tabs>
          <w:tab w:val="left" w:pos="1229"/>
        </w:tabs>
        <w:ind w:firstLine="740"/>
        <w:jc w:val="both"/>
      </w:pPr>
      <w:bookmarkStart w:id="26" w:name="bookmark12"/>
      <w:bookmarkStart w:id="27" w:name="bookmark13"/>
      <w:r>
        <w:t>Заказчик вправе:</w:t>
      </w:r>
      <w:bookmarkEnd w:id="26"/>
      <w:bookmarkEnd w:id="27"/>
    </w:p>
    <w:p w:rsidR="007B1DF5" w:rsidRDefault="007B1DF5" w:rsidP="007B1DF5">
      <w:pPr>
        <w:pStyle w:val="15"/>
        <w:numPr>
          <w:ilvl w:val="2"/>
          <w:numId w:val="32"/>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r>
      <w:r>
        <w:lastRenderedPageBreak/>
        <w:t>и оборудования, не вмешиваясь при этом в оперативно-хозяйственную деятельность Подрядчика.</w:t>
      </w:r>
    </w:p>
    <w:p w:rsidR="007B1DF5" w:rsidRDefault="007B1DF5" w:rsidP="007B1DF5">
      <w:pPr>
        <w:pStyle w:val="15"/>
        <w:numPr>
          <w:ilvl w:val="2"/>
          <w:numId w:val="32"/>
        </w:numPr>
        <w:shd w:val="clear" w:color="auto" w:fill="auto"/>
        <w:tabs>
          <w:tab w:val="left" w:pos="1395"/>
        </w:tabs>
        <w:ind w:firstLine="740"/>
        <w:jc w:val="both"/>
      </w:pPr>
      <w:r>
        <w:t>Задерживать оплату выполненных Работ в случае:</w:t>
      </w:r>
    </w:p>
    <w:p w:rsidR="007B1DF5" w:rsidRDefault="007B1DF5" w:rsidP="007B1DF5">
      <w:pPr>
        <w:pStyle w:val="15"/>
        <w:shd w:val="clear" w:color="auto" w:fill="auto"/>
        <w:ind w:firstLine="720"/>
        <w:jc w:val="both"/>
      </w:pPr>
      <w:r>
        <w:t>- обнаружения дефектов в Работе, предъявленных к оплате, до момента их устранения;</w:t>
      </w:r>
    </w:p>
    <w:p w:rsidR="007B1DF5" w:rsidRDefault="007B1DF5" w:rsidP="007B1DF5">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7B1DF5" w:rsidRDefault="007B1DF5" w:rsidP="007B1DF5">
      <w:pPr>
        <w:pStyle w:val="15"/>
        <w:numPr>
          <w:ilvl w:val="2"/>
          <w:numId w:val="32"/>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7B1DF5" w:rsidRDefault="007B1DF5" w:rsidP="007B1DF5">
      <w:pPr>
        <w:pStyle w:val="15"/>
        <w:numPr>
          <w:ilvl w:val="2"/>
          <w:numId w:val="32"/>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7B1DF5" w:rsidRDefault="007B1DF5" w:rsidP="007B1DF5">
      <w:pPr>
        <w:pStyle w:val="15"/>
        <w:numPr>
          <w:ilvl w:val="2"/>
          <w:numId w:val="32"/>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7B1DF5" w:rsidRDefault="007B1DF5" w:rsidP="007B1DF5">
      <w:pPr>
        <w:pStyle w:val="15"/>
        <w:numPr>
          <w:ilvl w:val="2"/>
          <w:numId w:val="32"/>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7B1DF5" w:rsidRDefault="007B1DF5" w:rsidP="007B1DF5">
      <w:pPr>
        <w:pStyle w:val="29"/>
        <w:keepNext/>
        <w:keepLines/>
        <w:numPr>
          <w:ilvl w:val="0"/>
          <w:numId w:val="32"/>
        </w:numPr>
        <w:shd w:val="clear" w:color="auto" w:fill="auto"/>
        <w:tabs>
          <w:tab w:val="left" w:pos="306"/>
        </w:tabs>
      </w:pPr>
      <w:bookmarkStart w:id="28" w:name="bookmark14"/>
      <w:bookmarkStart w:id="29" w:name="bookmark15"/>
      <w:r>
        <w:t>ГАРАНТИЙНЫЕ ОБЯЗАТЕЛЬСТВА</w:t>
      </w:r>
      <w:bookmarkEnd w:id="28"/>
      <w:bookmarkEnd w:id="29"/>
    </w:p>
    <w:p w:rsidR="007B1DF5" w:rsidRDefault="007B1DF5" w:rsidP="007B1DF5">
      <w:pPr>
        <w:pStyle w:val="15"/>
        <w:numPr>
          <w:ilvl w:val="1"/>
          <w:numId w:val="32"/>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7B1DF5" w:rsidRDefault="007B1DF5" w:rsidP="007B1DF5">
      <w:pPr>
        <w:pStyle w:val="15"/>
        <w:numPr>
          <w:ilvl w:val="1"/>
          <w:numId w:val="32"/>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7B1DF5" w:rsidRDefault="007B1DF5" w:rsidP="007B1DF5">
      <w:pPr>
        <w:pStyle w:val="15"/>
        <w:numPr>
          <w:ilvl w:val="1"/>
          <w:numId w:val="32"/>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7B1DF5" w:rsidRDefault="007B1DF5" w:rsidP="007B1DF5">
      <w:pPr>
        <w:pStyle w:val="15"/>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7B1DF5" w:rsidRDefault="007B1DF5" w:rsidP="007B1DF5">
      <w:pPr>
        <w:pStyle w:val="15"/>
        <w:numPr>
          <w:ilvl w:val="1"/>
          <w:numId w:val="32"/>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7B1DF5" w:rsidRDefault="007B1DF5" w:rsidP="007B1DF5">
      <w:pPr>
        <w:pStyle w:val="29"/>
        <w:keepNext/>
        <w:keepLines/>
        <w:numPr>
          <w:ilvl w:val="0"/>
          <w:numId w:val="32"/>
        </w:numPr>
        <w:shd w:val="clear" w:color="auto" w:fill="auto"/>
        <w:tabs>
          <w:tab w:val="left" w:pos="302"/>
        </w:tabs>
      </w:pPr>
      <w:bookmarkStart w:id="30" w:name="bookmark16"/>
      <w:bookmarkStart w:id="31" w:name="bookmark17"/>
      <w:r>
        <w:t>СТОИМОСТЬ РАБОТ И ПОРЯДОК РАСЧЕТОВ</w:t>
      </w:r>
      <w:bookmarkEnd w:id="30"/>
      <w:bookmarkEnd w:id="31"/>
    </w:p>
    <w:p w:rsidR="007B1DF5" w:rsidRDefault="007B1DF5" w:rsidP="007B1DF5">
      <w:pPr>
        <w:pStyle w:val="15"/>
        <w:numPr>
          <w:ilvl w:val="1"/>
          <w:numId w:val="32"/>
        </w:numPr>
        <w:shd w:val="clear" w:color="auto" w:fill="auto"/>
        <w:tabs>
          <w:tab w:val="left" w:pos="1195"/>
        </w:tabs>
        <w:ind w:firstLine="760"/>
        <w:jc w:val="both"/>
      </w:pPr>
      <w:r>
        <w:t>Цена настоящего Договора с учетом всех сборов и налогов, а также затрат связанных с её формированием составляет</w:t>
      </w:r>
      <w:proofErr w:type="gramStart"/>
      <w:r>
        <w:t xml:space="preserve">: </w:t>
      </w:r>
      <w:r>
        <w:rPr>
          <w:b/>
          <w:color w:val="000000"/>
          <w:sz w:val="24"/>
          <w:szCs w:val="24"/>
        </w:rPr>
        <w:t>_____________-</w:t>
      </w:r>
      <w:r>
        <w:t xml:space="preserve"> (______________________________) </w:t>
      </w:r>
      <w:proofErr w:type="gramEnd"/>
      <w:r>
        <w:t>рублей 00 копеек, без  налога на добавленную стоимость (далее НДС) (Приложение 1).</w:t>
      </w:r>
    </w:p>
    <w:p w:rsidR="007B1DF5" w:rsidRDefault="007B1DF5" w:rsidP="007B1DF5">
      <w:pPr>
        <w:pStyle w:val="15"/>
        <w:numPr>
          <w:ilvl w:val="1"/>
          <w:numId w:val="32"/>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7B1DF5" w:rsidRDefault="007B1DF5" w:rsidP="007B1DF5">
      <w:pPr>
        <w:pStyle w:val="15"/>
        <w:numPr>
          <w:ilvl w:val="0"/>
          <w:numId w:val="34"/>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7B1DF5" w:rsidRDefault="007B1DF5" w:rsidP="007B1DF5">
      <w:pPr>
        <w:pStyle w:val="15"/>
        <w:numPr>
          <w:ilvl w:val="0"/>
          <w:numId w:val="34"/>
        </w:numPr>
        <w:shd w:val="clear" w:color="auto" w:fill="auto"/>
        <w:tabs>
          <w:tab w:val="left" w:pos="1080"/>
        </w:tabs>
        <w:ind w:firstLine="760"/>
        <w:jc w:val="both"/>
      </w:pPr>
      <w:r>
        <w:t>увеличение цены договора не более чем на 10 процентов;</w:t>
      </w:r>
    </w:p>
    <w:p w:rsidR="007B1DF5" w:rsidRDefault="007B1DF5" w:rsidP="007B1DF5">
      <w:pPr>
        <w:pStyle w:val="15"/>
        <w:numPr>
          <w:ilvl w:val="0"/>
          <w:numId w:val="34"/>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7B1DF5" w:rsidRDefault="007B1DF5" w:rsidP="007B1DF5">
      <w:pPr>
        <w:pStyle w:val="15"/>
        <w:numPr>
          <w:ilvl w:val="0"/>
          <w:numId w:val="34"/>
        </w:numPr>
        <w:shd w:val="clear" w:color="auto" w:fill="auto"/>
        <w:tabs>
          <w:tab w:val="left" w:pos="1080"/>
        </w:tabs>
        <w:ind w:firstLine="760"/>
        <w:jc w:val="both"/>
      </w:pPr>
      <w:r>
        <w:t>утраты Заказчиком потребности в товаре, работе, услуге;</w:t>
      </w:r>
    </w:p>
    <w:p w:rsidR="007B1DF5" w:rsidRDefault="007B1DF5" w:rsidP="007B1DF5">
      <w:pPr>
        <w:pStyle w:val="15"/>
        <w:numPr>
          <w:ilvl w:val="0"/>
          <w:numId w:val="34"/>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r>
      <w:r>
        <w:lastRenderedPageBreak/>
        <w:t>определения сметной стоимости капитального ремонта.</w:t>
      </w:r>
    </w:p>
    <w:p w:rsidR="007B1DF5" w:rsidRDefault="007B1DF5" w:rsidP="007B1DF5">
      <w:pPr>
        <w:pStyle w:val="15"/>
        <w:numPr>
          <w:ilvl w:val="1"/>
          <w:numId w:val="34"/>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7B1DF5" w:rsidRDefault="007B1DF5" w:rsidP="007B1DF5">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7B1DF5" w:rsidRDefault="007B1DF5" w:rsidP="007B1DF5">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7B1DF5" w:rsidRDefault="007B1DF5" w:rsidP="007B1DF5">
      <w:pPr>
        <w:pStyle w:val="15"/>
        <w:numPr>
          <w:ilvl w:val="1"/>
          <w:numId w:val="34"/>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7B1DF5" w:rsidRDefault="007B1DF5" w:rsidP="007B1DF5">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7B1DF5" w:rsidRDefault="007B1DF5" w:rsidP="007B1DF5">
      <w:pPr>
        <w:pStyle w:val="15"/>
        <w:numPr>
          <w:ilvl w:val="1"/>
          <w:numId w:val="34"/>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7B1DF5" w:rsidRDefault="007B1DF5" w:rsidP="007B1DF5">
      <w:pPr>
        <w:pStyle w:val="15"/>
        <w:numPr>
          <w:ilvl w:val="1"/>
          <w:numId w:val="34"/>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7B1DF5" w:rsidRDefault="007B1DF5" w:rsidP="007B1DF5">
      <w:pPr>
        <w:pStyle w:val="15"/>
        <w:numPr>
          <w:ilvl w:val="1"/>
          <w:numId w:val="34"/>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7B1DF5" w:rsidRDefault="007B1DF5" w:rsidP="007B1DF5">
      <w:pPr>
        <w:pStyle w:val="15"/>
        <w:numPr>
          <w:ilvl w:val="1"/>
          <w:numId w:val="34"/>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7B1DF5" w:rsidRDefault="007B1DF5" w:rsidP="007B1DF5">
      <w:pPr>
        <w:pStyle w:val="15"/>
        <w:numPr>
          <w:ilvl w:val="1"/>
          <w:numId w:val="34"/>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7B1DF5" w:rsidRDefault="007B1DF5" w:rsidP="007B1DF5">
      <w:pPr>
        <w:pStyle w:val="29"/>
        <w:keepNext/>
        <w:keepLines/>
        <w:numPr>
          <w:ilvl w:val="0"/>
          <w:numId w:val="32"/>
        </w:numPr>
        <w:shd w:val="clear" w:color="auto" w:fill="auto"/>
        <w:tabs>
          <w:tab w:val="left" w:pos="302"/>
        </w:tabs>
      </w:pPr>
      <w:bookmarkStart w:id="32" w:name="bookmark18"/>
      <w:bookmarkStart w:id="33" w:name="bookmark19"/>
      <w:r>
        <w:t>ОТВЕТСТВЕННОСТЬ СТОРОН</w:t>
      </w:r>
      <w:bookmarkEnd w:id="32"/>
      <w:bookmarkEnd w:id="33"/>
    </w:p>
    <w:p w:rsidR="007B1DF5" w:rsidRDefault="007B1DF5" w:rsidP="007B1DF5">
      <w:pPr>
        <w:pStyle w:val="15"/>
        <w:numPr>
          <w:ilvl w:val="1"/>
          <w:numId w:val="32"/>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7B1DF5" w:rsidRDefault="007B1DF5" w:rsidP="007B1DF5">
      <w:pPr>
        <w:pStyle w:val="15"/>
        <w:numPr>
          <w:ilvl w:val="0"/>
          <w:numId w:val="35"/>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7B1DF5" w:rsidRDefault="007B1DF5" w:rsidP="007B1DF5">
      <w:pPr>
        <w:pStyle w:val="15"/>
        <w:numPr>
          <w:ilvl w:val="0"/>
          <w:numId w:val="35"/>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7B1DF5" w:rsidRDefault="007B1DF5" w:rsidP="007B1DF5">
      <w:pPr>
        <w:pStyle w:val="15"/>
        <w:numPr>
          <w:ilvl w:val="0"/>
          <w:numId w:val="35"/>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7B1DF5" w:rsidRDefault="007B1DF5" w:rsidP="007B1DF5">
      <w:pPr>
        <w:pStyle w:val="15"/>
        <w:numPr>
          <w:ilvl w:val="0"/>
          <w:numId w:val="35"/>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7B1DF5" w:rsidRDefault="007B1DF5" w:rsidP="007B1DF5">
      <w:pPr>
        <w:pStyle w:val="15"/>
        <w:numPr>
          <w:ilvl w:val="0"/>
          <w:numId w:val="35"/>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7B1DF5" w:rsidRDefault="007B1DF5" w:rsidP="007B1DF5">
      <w:pPr>
        <w:pStyle w:val="15"/>
        <w:numPr>
          <w:ilvl w:val="0"/>
          <w:numId w:val="35"/>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lastRenderedPageBreak/>
        <w:t>млрд</w:t>
      </w:r>
      <w:proofErr w:type="gramEnd"/>
      <w:r>
        <w:t>, рублей до 2 млрд, рублей (включительно);</w:t>
      </w:r>
    </w:p>
    <w:p w:rsidR="007B1DF5" w:rsidRDefault="007B1DF5" w:rsidP="007B1DF5">
      <w:pPr>
        <w:pStyle w:val="15"/>
        <w:numPr>
          <w:ilvl w:val="0"/>
          <w:numId w:val="35"/>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7B1DF5" w:rsidRDefault="007B1DF5" w:rsidP="007B1DF5">
      <w:pPr>
        <w:pStyle w:val="15"/>
        <w:numPr>
          <w:ilvl w:val="0"/>
          <w:numId w:val="35"/>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7B1DF5" w:rsidRDefault="007B1DF5" w:rsidP="007B1DF5">
      <w:pPr>
        <w:pStyle w:val="15"/>
        <w:numPr>
          <w:ilvl w:val="0"/>
          <w:numId w:val="35"/>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7B1DF5" w:rsidRDefault="007B1DF5" w:rsidP="007B1DF5">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7B1DF5" w:rsidRDefault="007B1DF5" w:rsidP="007B1DF5">
      <w:pPr>
        <w:pStyle w:val="15"/>
        <w:numPr>
          <w:ilvl w:val="0"/>
          <w:numId w:val="36"/>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7B1DF5" w:rsidRDefault="007B1DF5" w:rsidP="007B1DF5">
      <w:pPr>
        <w:pStyle w:val="15"/>
        <w:numPr>
          <w:ilvl w:val="0"/>
          <w:numId w:val="36"/>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7B1DF5" w:rsidRDefault="007B1DF5" w:rsidP="007B1DF5">
      <w:pPr>
        <w:pStyle w:val="15"/>
        <w:numPr>
          <w:ilvl w:val="0"/>
          <w:numId w:val="36"/>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7B1DF5" w:rsidRDefault="007B1DF5" w:rsidP="007B1DF5">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7B1DF5" w:rsidRDefault="007B1DF5" w:rsidP="007B1DF5">
      <w:pPr>
        <w:pStyle w:val="15"/>
        <w:numPr>
          <w:ilvl w:val="0"/>
          <w:numId w:val="37"/>
        </w:numPr>
        <w:shd w:val="clear" w:color="auto" w:fill="auto"/>
        <w:tabs>
          <w:tab w:val="left" w:pos="1057"/>
        </w:tabs>
        <w:ind w:firstLine="760"/>
        <w:jc w:val="both"/>
      </w:pPr>
      <w:r>
        <w:t>1000 рублей, если цена договора не превышает 3 млн. рублей;</w:t>
      </w:r>
    </w:p>
    <w:p w:rsidR="007B1DF5" w:rsidRDefault="007B1DF5" w:rsidP="007B1DF5">
      <w:pPr>
        <w:pStyle w:val="15"/>
        <w:numPr>
          <w:ilvl w:val="0"/>
          <w:numId w:val="37"/>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7B1DF5" w:rsidRDefault="007B1DF5" w:rsidP="007B1DF5">
      <w:pPr>
        <w:pStyle w:val="15"/>
        <w:numPr>
          <w:ilvl w:val="0"/>
          <w:numId w:val="37"/>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7B1DF5" w:rsidRDefault="007B1DF5" w:rsidP="007B1DF5">
      <w:pPr>
        <w:pStyle w:val="15"/>
        <w:numPr>
          <w:ilvl w:val="0"/>
          <w:numId w:val="37"/>
        </w:numPr>
        <w:shd w:val="clear" w:color="auto" w:fill="auto"/>
        <w:tabs>
          <w:tab w:val="left" w:pos="1086"/>
        </w:tabs>
        <w:ind w:firstLine="760"/>
        <w:jc w:val="both"/>
      </w:pPr>
      <w:r>
        <w:t>100000 рублей, если цена договора превышает 100 млн. рублей.</w:t>
      </w:r>
    </w:p>
    <w:p w:rsidR="007B1DF5" w:rsidRDefault="007B1DF5" w:rsidP="007B1DF5">
      <w:pPr>
        <w:pStyle w:val="15"/>
        <w:numPr>
          <w:ilvl w:val="1"/>
          <w:numId w:val="32"/>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7B1DF5" w:rsidRDefault="007B1DF5" w:rsidP="007B1DF5">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rsidR="007B1DF5" w:rsidRDefault="007B1DF5" w:rsidP="007B1DF5">
      <w:pPr>
        <w:pStyle w:val="15"/>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7B1DF5" w:rsidRDefault="007B1DF5" w:rsidP="007B1DF5">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7B1DF5" w:rsidRDefault="007B1DF5" w:rsidP="007B1DF5">
      <w:pPr>
        <w:pStyle w:val="15"/>
        <w:shd w:val="clear" w:color="auto" w:fill="auto"/>
        <w:tabs>
          <w:tab w:val="left" w:pos="1089"/>
        </w:tabs>
        <w:ind w:firstLine="760"/>
        <w:jc w:val="both"/>
      </w:pPr>
      <w:r>
        <w:t>г)</w:t>
      </w:r>
      <w:r>
        <w:tab/>
        <w:t>100000 рублей, если цена договора превышает 100 млн. рублей.</w:t>
      </w:r>
    </w:p>
    <w:p w:rsidR="007B1DF5" w:rsidRDefault="007B1DF5" w:rsidP="007B1DF5">
      <w:pPr>
        <w:pStyle w:val="15"/>
        <w:numPr>
          <w:ilvl w:val="1"/>
          <w:numId w:val="32"/>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7B1DF5" w:rsidRDefault="007B1DF5" w:rsidP="007B1DF5">
      <w:pPr>
        <w:pStyle w:val="15"/>
        <w:numPr>
          <w:ilvl w:val="1"/>
          <w:numId w:val="32"/>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7B1DF5" w:rsidRDefault="007B1DF5" w:rsidP="007B1DF5">
      <w:pPr>
        <w:pStyle w:val="15"/>
        <w:numPr>
          <w:ilvl w:val="1"/>
          <w:numId w:val="32"/>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7B1DF5" w:rsidRDefault="007B1DF5" w:rsidP="007B1DF5">
      <w:pPr>
        <w:pStyle w:val="15"/>
        <w:numPr>
          <w:ilvl w:val="1"/>
          <w:numId w:val="32"/>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7B1DF5" w:rsidRDefault="007B1DF5" w:rsidP="007B1DF5">
      <w:pPr>
        <w:pStyle w:val="15"/>
        <w:numPr>
          <w:ilvl w:val="1"/>
          <w:numId w:val="32"/>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7B1DF5" w:rsidRDefault="007B1DF5" w:rsidP="007B1DF5">
      <w:pPr>
        <w:pStyle w:val="15"/>
        <w:numPr>
          <w:ilvl w:val="1"/>
          <w:numId w:val="32"/>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r>
      <w:r>
        <w:lastRenderedPageBreak/>
        <w:t>ущерба «Заказчику» и (или) третьим лицам, «Подрядчик» возмещает стоимость этого ущерба или</w:t>
      </w:r>
      <w:r>
        <w:br/>
        <w:t>принимает меры по его ликвидации.</w:t>
      </w:r>
    </w:p>
    <w:p w:rsidR="007B1DF5" w:rsidRDefault="007B1DF5" w:rsidP="007B1DF5">
      <w:pPr>
        <w:pStyle w:val="29"/>
        <w:keepNext/>
        <w:keepLines/>
        <w:numPr>
          <w:ilvl w:val="0"/>
          <w:numId w:val="32"/>
        </w:numPr>
        <w:shd w:val="clear" w:color="auto" w:fill="auto"/>
        <w:tabs>
          <w:tab w:val="left" w:pos="301"/>
        </w:tabs>
        <w:spacing w:line="240" w:lineRule="auto"/>
      </w:pPr>
      <w:bookmarkStart w:id="34" w:name="bookmark20"/>
      <w:bookmarkStart w:id="35" w:name="bookmark21"/>
      <w:r>
        <w:t>РАЗРЕШЕНИЕ СПОРОВ</w:t>
      </w:r>
      <w:bookmarkEnd w:id="34"/>
      <w:bookmarkEnd w:id="35"/>
    </w:p>
    <w:p w:rsidR="007B1DF5" w:rsidRDefault="007B1DF5" w:rsidP="007B1DF5">
      <w:pPr>
        <w:pStyle w:val="15"/>
        <w:numPr>
          <w:ilvl w:val="1"/>
          <w:numId w:val="32"/>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7B1DF5" w:rsidRDefault="007B1DF5" w:rsidP="007B1DF5">
      <w:pPr>
        <w:pStyle w:val="15"/>
        <w:numPr>
          <w:ilvl w:val="1"/>
          <w:numId w:val="32"/>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7B1DF5" w:rsidRDefault="007B1DF5" w:rsidP="007B1DF5">
      <w:pPr>
        <w:pStyle w:val="29"/>
        <w:keepNext/>
        <w:keepLines/>
        <w:numPr>
          <w:ilvl w:val="0"/>
          <w:numId w:val="32"/>
        </w:numPr>
        <w:shd w:val="clear" w:color="auto" w:fill="auto"/>
        <w:tabs>
          <w:tab w:val="left" w:pos="298"/>
        </w:tabs>
        <w:spacing w:line="264" w:lineRule="auto"/>
      </w:pPr>
      <w:bookmarkStart w:id="36" w:name="bookmark22"/>
      <w:bookmarkStart w:id="37" w:name="bookmark23"/>
      <w:r>
        <w:t>ОСОБЫЕ ОБСТОЯТЕЛЬСТВА</w:t>
      </w:r>
      <w:bookmarkEnd w:id="36"/>
      <w:bookmarkEnd w:id="37"/>
    </w:p>
    <w:p w:rsidR="007B1DF5" w:rsidRDefault="007B1DF5" w:rsidP="007B1DF5">
      <w:pPr>
        <w:pStyle w:val="15"/>
        <w:numPr>
          <w:ilvl w:val="1"/>
          <w:numId w:val="32"/>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7B1DF5" w:rsidRDefault="007B1DF5" w:rsidP="007B1DF5">
      <w:pPr>
        <w:pStyle w:val="15"/>
        <w:numPr>
          <w:ilvl w:val="1"/>
          <w:numId w:val="32"/>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7B1DF5" w:rsidRDefault="007B1DF5" w:rsidP="007B1DF5">
      <w:pPr>
        <w:pStyle w:val="15"/>
        <w:numPr>
          <w:ilvl w:val="1"/>
          <w:numId w:val="32"/>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7B1DF5" w:rsidRDefault="007B1DF5" w:rsidP="007B1DF5">
      <w:pPr>
        <w:pStyle w:val="15"/>
        <w:numPr>
          <w:ilvl w:val="1"/>
          <w:numId w:val="32"/>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7B1DF5" w:rsidRDefault="007B1DF5" w:rsidP="007B1DF5">
      <w:pPr>
        <w:pStyle w:val="15"/>
        <w:shd w:val="clear" w:color="auto" w:fill="auto"/>
        <w:tabs>
          <w:tab w:val="left" w:pos="1201"/>
        </w:tabs>
        <w:spacing w:line="264" w:lineRule="auto"/>
        <w:ind w:left="760" w:firstLine="0"/>
        <w:jc w:val="both"/>
      </w:pPr>
    </w:p>
    <w:p w:rsidR="007B1DF5" w:rsidRDefault="007B1DF5" w:rsidP="007B1DF5">
      <w:pPr>
        <w:pStyle w:val="29"/>
        <w:keepNext/>
        <w:keepLines/>
        <w:numPr>
          <w:ilvl w:val="0"/>
          <w:numId w:val="32"/>
        </w:numPr>
        <w:shd w:val="clear" w:color="auto" w:fill="auto"/>
        <w:tabs>
          <w:tab w:val="left" w:pos="302"/>
        </w:tabs>
      </w:pPr>
      <w:bookmarkStart w:id="38" w:name="bookmark24"/>
      <w:bookmarkStart w:id="39" w:name="bookmark25"/>
      <w:r>
        <w:t>НАЛОГОВАЯ ОГОВОРКА</w:t>
      </w:r>
      <w:bookmarkEnd w:id="38"/>
      <w:bookmarkEnd w:id="39"/>
    </w:p>
    <w:p w:rsidR="007B1DF5" w:rsidRDefault="007B1DF5" w:rsidP="007B1DF5">
      <w:pPr>
        <w:pStyle w:val="15"/>
        <w:numPr>
          <w:ilvl w:val="1"/>
          <w:numId w:val="32"/>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7B1DF5" w:rsidRDefault="007B1DF5" w:rsidP="007B1DF5">
      <w:pPr>
        <w:pStyle w:val="15"/>
        <w:numPr>
          <w:ilvl w:val="1"/>
          <w:numId w:val="32"/>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7B1DF5" w:rsidRDefault="007B1DF5" w:rsidP="007B1DF5">
      <w:pPr>
        <w:pStyle w:val="15"/>
        <w:numPr>
          <w:ilvl w:val="1"/>
          <w:numId w:val="32"/>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7B1DF5" w:rsidRDefault="007B1DF5" w:rsidP="007B1DF5">
      <w:pPr>
        <w:pStyle w:val="15"/>
        <w:numPr>
          <w:ilvl w:val="1"/>
          <w:numId w:val="32"/>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7B1DF5" w:rsidRDefault="007B1DF5" w:rsidP="007B1DF5">
      <w:pPr>
        <w:pStyle w:val="15"/>
        <w:numPr>
          <w:ilvl w:val="2"/>
          <w:numId w:val="32"/>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7B1DF5" w:rsidRDefault="007B1DF5" w:rsidP="007B1DF5">
      <w:pPr>
        <w:pStyle w:val="15"/>
        <w:numPr>
          <w:ilvl w:val="2"/>
          <w:numId w:val="32"/>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7B1DF5" w:rsidRDefault="007B1DF5" w:rsidP="007B1DF5">
      <w:pPr>
        <w:pStyle w:val="15"/>
        <w:numPr>
          <w:ilvl w:val="1"/>
          <w:numId w:val="32"/>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r>
      <w:r>
        <w:lastRenderedPageBreak/>
        <w:t>расчетный счет.</w:t>
      </w:r>
    </w:p>
    <w:p w:rsidR="007B1DF5" w:rsidRDefault="007B1DF5" w:rsidP="007B1DF5">
      <w:pPr>
        <w:pStyle w:val="15"/>
        <w:numPr>
          <w:ilvl w:val="1"/>
          <w:numId w:val="32"/>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7B1DF5" w:rsidRDefault="007B1DF5" w:rsidP="007B1DF5">
      <w:pPr>
        <w:pStyle w:val="15"/>
        <w:numPr>
          <w:ilvl w:val="1"/>
          <w:numId w:val="32"/>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7B1DF5" w:rsidRDefault="007B1DF5" w:rsidP="007B1DF5">
      <w:pPr>
        <w:pStyle w:val="15"/>
        <w:numPr>
          <w:ilvl w:val="1"/>
          <w:numId w:val="32"/>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7B1DF5" w:rsidRDefault="007B1DF5" w:rsidP="007B1DF5">
      <w:pPr>
        <w:pStyle w:val="15"/>
        <w:numPr>
          <w:ilvl w:val="2"/>
          <w:numId w:val="32"/>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7B1DF5" w:rsidRDefault="007B1DF5" w:rsidP="007B1DF5">
      <w:pPr>
        <w:pStyle w:val="15"/>
        <w:numPr>
          <w:ilvl w:val="2"/>
          <w:numId w:val="32"/>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7B1DF5" w:rsidRDefault="007B1DF5" w:rsidP="007B1DF5">
      <w:pPr>
        <w:pStyle w:val="15"/>
        <w:shd w:val="clear" w:color="auto" w:fill="auto"/>
        <w:tabs>
          <w:tab w:val="left" w:pos="1372"/>
        </w:tabs>
        <w:spacing w:line="264" w:lineRule="auto"/>
        <w:ind w:left="800" w:firstLine="0"/>
        <w:jc w:val="both"/>
      </w:pPr>
    </w:p>
    <w:p w:rsidR="007B1DF5" w:rsidRDefault="007B1DF5" w:rsidP="007B1DF5">
      <w:pPr>
        <w:pStyle w:val="29"/>
        <w:keepNext/>
        <w:keepLines/>
        <w:numPr>
          <w:ilvl w:val="0"/>
          <w:numId w:val="32"/>
        </w:numPr>
        <w:shd w:val="clear" w:color="auto" w:fill="auto"/>
        <w:tabs>
          <w:tab w:val="left" w:pos="414"/>
        </w:tabs>
      </w:pPr>
      <w:bookmarkStart w:id="40" w:name="bookmark26"/>
      <w:bookmarkStart w:id="41" w:name="bookmark27"/>
      <w:r>
        <w:t>ЗАКЛЮЧИТЕЛЬНЫЕ ПОЛОЖЕНИЯ</w:t>
      </w:r>
      <w:bookmarkEnd w:id="40"/>
      <w:bookmarkEnd w:id="41"/>
    </w:p>
    <w:p w:rsidR="007B1DF5" w:rsidRDefault="007B1DF5" w:rsidP="007B1DF5">
      <w:pPr>
        <w:pStyle w:val="15"/>
        <w:numPr>
          <w:ilvl w:val="1"/>
          <w:numId w:val="32"/>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7B1DF5" w:rsidRDefault="007B1DF5" w:rsidP="007B1DF5">
      <w:pPr>
        <w:pStyle w:val="15"/>
        <w:numPr>
          <w:ilvl w:val="1"/>
          <w:numId w:val="32"/>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7B1DF5" w:rsidRDefault="007B1DF5" w:rsidP="007B1DF5">
      <w:pPr>
        <w:pStyle w:val="15"/>
        <w:numPr>
          <w:ilvl w:val="2"/>
          <w:numId w:val="32"/>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7B1DF5" w:rsidRDefault="007B1DF5" w:rsidP="007B1DF5">
      <w:pPr>
        <w:pStyle w:val="15"/>
        <w:numPr>
          <w:ilvl w:val="2"/>
          <w:numId w:val="32"/>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7B1DF5" w:rsidRDefault="007B1DF5" w:rsidP="007B1DF5">
      <w:pPr>
        <w:pStyle w:val="15"/>
        <w:numPr>
          <w:ilvl w:val="2"/>
          <w:numId w:val="32"/>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7B1DF5" w:rsidRDefault="007B1DF5" w:rsidP="007B1DF5">
      <w:pPr>
        <w:pStyle w:val="15"/>
        <w:numPr>
          <w:ilvl w:val="1"/>
          <w:numId w:val="32"/>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7B1DF5" w:rsidRDefault="007B1DF5" w:rsidP="007B1DF5">
      <w:pPr>
        <w:pStyle w:val="15"/>
        <w:numPr>
          <w:ilvl w:val="1"/>
          <w:numId w:val="32"/>
        </w:numPr>
        <w:shd w:val="clear" w:color="auto" w:fill="auto"/>
        <w:tabs>
          <w:tab w:val="left" w:pos="1307"/>
        </w:tabs>
        <w:ind w:firstLine="800"/>
        <w:jc w:val="both"/>
      </w:pPr>
      <w:r>
        <w:t>Настоящий договор вступает в силу с момента подписания Договора и действует по 01</w:t>
      </w:r>
      <w:r>
        <w:br/>
        <w:t>октября 2021 г. включительно, а в части обязательств, не исполненных к моменту окончания срока</w:t>
      </w:r>
      <w:r>
        <w:br/>
        <w:t>его действия, до полного их исполнения Сторонами.</w:t>
      </w:r>
    </w:p>
    <w:p w:rsidR="007B1DF5" w:rsidRDefault="007B1DF5" w:rsidP="007B1DF5">
      <w:pPr>
        <w:pStyle w:val="15"/>
        <w:numPr>
          <w:ilvl w:val="1"/>
          <w:numId w:val="32"/>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7B1DF5" w:rsidRDefault="007B1DF5" w:rsidP="007B1DF5">
      <w:pPr>
        <w:pStyle w:val="15"/>
        <w:shd w:val="clear" w:color="auto" w:fill="auto"/>
        <w:tabs>
          <w:tab w:val="left" w:pos="1307"/>
        </w:tabs>
        <w:ind w:left="800" w:firstLine="0"/>
        <w:jc w:val="both"/>
      </w:pPr>
    </w:p>
    <w:p w:rsidR="007B1DF5" w:rsidRPr="00F042E9" w:rsidRDefault="007B1DF5" w:rsidP="007B1DF5">
      <w:pPr>
        <w:pStyle w:val="15"/>
        <w:numPr>
          <w:ilvl w:val="0"/>
          <w:numId w:val="32"/>
        </w:numPr>
        <w:shd w:val="clear" w:color="auto" w:fill="auto"/>
        <w:tabs>
          <w:tab w:val="left" w:pos="414"/>
        </w:tabs>
        <w:spacing w:line="240" w:lineRule="auto"/>
        <w:ind w:firstLine="0"/>
        <w:jc w:val="center"/>
      </w:pPr>
      <w:r>
        <w:rPr>
          <w:b/>
          <w:bCs/>
        </w:rPr>
        <w:t>АДРЕСА И РЕКВИЗИТЫ СТОРОН</w:t>
      </w:r>
    </w:p>
    <w:p w:rsidR="007B1DF5" w:rsidRDefault="00E80120" w:rsidP="007B1DF5">
      <w:pPr>
        <w:pStyle w:val="15"/>
        <w:shd w:val="clear" w:color="auto" w:fill="auto"/>
        <w:tabs>
          <w:tab w:val="left" w:pos="414"/>
        </w:tabs>
        <w:spacing w:after="140" w:line="240" w:lineRule="auto"/>
        <w:ind w:firstLine="0"/>
      </w:pPr>
      <w:r>
        <w:rPr>
          <w:noProof/>
        </w:rPr>
        <mc:AlternateContent>
          <mc:Choice Requires="wps">
            <w:drawing>
              <wp:anchor distT="0" distB="0" distL="0" distR="0" simplePos="0" relativeHeight="251659264" behindDoc="1" locked="0" layoutInCell="1" allowOverlap="1">
                <wp:simplePos x="0" y="0"/>
                <wp:positionH relativeFrom="page">
                  <wp:posOffset>4145915</wp:posOffset>
                </wp:positionH>
                <wp:positionV relativeFrom="paragraph">
                  <wp:posOffset>1085215</wp:posOffset>
                </wp:positionV>
                <wp:extent cx="1452245" cy="347980"/>
                <wp:effectExtent l="0" t="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2245" cy="347980"/>
                        </a:xfrm>
                        <a:prstGeom prst="rect">
                          <a:avLst/>
                        </a:prstGeom>
                        <a:noFill/>
                      </wps:spPr>
                      <wps:txbx>
                        <w:txbxContent>
                          <w:p w:rsidR="0000053C" w:rsidRDefault="0000053C" w:rsidP="007B1DF5">
                            <w:pPr>
                              <w:pStyle w:val="15"/>
                              <w:shd w:val="clear" w:color="auto" w:fill="auto"/>
                              <w:spacing w:line="240" w:lineRule="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margin-left:326.45pt;margin-top:85.45pt;width:114.35pt;height:27.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3nwEAABgDAAAOAAAAZHJzL2Uyb0RvYy54bWysUlFqGzEQ/Q/0DkL/tRzXbtLF60AJKYXQ&#10;BpwcQNZKXtGVRmhU7/o0PUW/Cj2Dj5SR7HVC+1f6ox3tjN6892aWN4Pr2E5HtOBrfjmZcqa9gsb6&#10;bc2fHu/eXnOGSfpGduB1zfca+c3qzcWyD5WeQQtdoyMjEI9VH2rephQqIVC12kmcQNCekgaik4mu&#10;cSuaKHtCd52YTafvRQ+xCRGURqS/t8ckXxV8Y7RKX41BnVhXc+KWyhnLucmnWC1ltY0ytFadaMh/&#10;YOGk9dT0DHUrk2Tfo/0LylkVAcGkiQInwBirdNFAai6nf6hZtzLoooXMwXC2Cf8frPqye4jMNjVf&#10;cOaloxEdfhx+H34dfrJFdqcPWFHROlBZGj7CQFMuSjHcg/qGVCJe1RwfIFVnNwYTXf6STkYPaQD7&#10;s+l6SExltPliNptTd0W5d/OrD9dlKuLldYiYPmlwLAc1jzTUwkDu7jHl/rIaS3IzD3e260ZeRyqZ&#10;YRo2w0nQBpo96ek+e7Iyr8UYxDHYnIIRhuwvjU6rkuf7+l5MeFno1TMAAAD//wMAUEsDBBQABgAI&#10;AAAAIQCSlIW/4QAAAAsBAAAPAAAAZHJzL2Rvd25yZXYueG1sTI/LTsMwEEX3SPyDNUjsqFNLeRDi&#10;VKioYoFYtIDE0o1NHBGPo9hN3b9nWMFuRvfozplmk9zIFjOHwaOE9SoDZrDzesBewvvb7q4CFqJC&#10;rUaPRsLFBNi011eNqrU/494sh9gzKsFQKwk2xqnmPHTWOBVWfjJI2ZefnYq0zj3XszpTuRu5yLKC&#10;OzUgXbBqMltruu/DyUn42E67l/Rp1euS6+cnUe4vc5ekvL1Jjw/AoknxD4ZffVKHlpyO/oQ6sFFC&#10;kYt7QikoMxqIqKp1AewoQYi8BN42/P8P7Q8AAAD//wMAUEsBAi0AFAAGAAgAAAAhALaDOJL+AAAA&#10;4QEAABMAAAAAAAAAAAAAAAAAAAAAAFtDb250ZW50X1R5cGVzXS54bWxQSwECLQAUAAYACAAAACEA&#10;OP0h/9YAAACUAQAACwAAAAAAAAAAAAAAAAAvAQAAX3JlbHMvLnJlbHNQSwECLQAUAAYACAAAACEA&#10;DYvnt58BAAAYAwAADgAAAAAAAAAAAAAAAAAuAgAAZHJzL2Uyb0RvYy54bWxQSwECLQAUAAYACAAA&#10;ACEAkpSFv+EAAAALAQAADwAAAAAAAAAAAAAAAAD5AwAAZHJzL2Rvd25yZXYueG1sUEsFBgAAAAAE&#10;AAQA8wAAAAcFAAAAAA==&#10;" filled="f" stroked="f">
                <v:path arrowok="t"/>
                <v:textbox inset="0,0,0,0">
                  <w:txbxContent>
                    <w:p w:rsidR="000119D4" w:rsidRDefault="000119D4" w:rsidP="007B1DF5">
                      <w:pPr>
                        <w:pStyle w:val="15"/>
                        <w:shd w:val="clear" w:color="auto" w:fill="auto"/>
                        <w:spacing w:line="240" w:lineRule="auto"/>
                        <w:ind w:firstLine="0"/>
                      </w:pPr>
                    </w:p>
                  </w:txbxContent>
                </v:textbox>
                <w10:wrap anchorx="page"/>
              </v:shape>
            </w:pict>
          </mc:Fallback>
        </mc:AlternateContent>
      </w:r>
      <w:r>
        <w:rPr>
          <w:noProof/>
        </w:rPr>
        <mc:AlternateContent>
          <mc:Choice Requires="wps">
            <w:drawing>
              <wp:anchor distT="0" distB="0" distL="0" distR="0" simplePos="0" relativeHeight="251660288" behindDoc="0" locked="0" layoutInCell="1" allowOverlap="1">
                <wp:simplePos x="0" y="0"/>
                <wp:positionH relativeFrom="page">
                  <wp:posOffset>6711950</wp:posOffset>
                </wp:positionH>
                <wp:positionV relativeFrom="paragraph">
                  <wp:posOffset>3000375</wp:posOffset>
                </wp:positionV>
                <wp:extent cx="534670" cy="183515"/>
                <wp:effectExtent l="0" t="0" r="0" b="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4670" cy="183515"/>
                        </a:xfrm>
                        <a:prstGeom prst="rect">
                          <a:avLst/>
                        </a:prstGeom>
                        <a:noFill/>
                      </wps:spPr>
                      <wps:txbx>
                        <w:txbxContent>
                          <w:p w:rsidR="0000053C" w:rsidRDefault="0000053C" w:rsidP="007B1DF5">
                            <w:pPr>
                              <w:pStyle w:val="aff0"/>
                              <w:shd w:val="clear" w:color="auto" w:fill="auto"/>
                              <w:rPr>
                                <w:sz w:val="22"/>
                                <w:szCs w:val="22"/>
                              </w:rPr>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Поле 17" o:spid="_x0000_s1027" type="#_x0000_t202" style="position:absolute;margin-left:528.5pt;margin-top:236.25pt;width:42.1pt;height:14.4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M9ToAEAACADAAAOAAAAZHJzL2Uyb0RvYy54bWysUkFu2zAQvBfoHwjea9pJnQSC5QBFkCJA&#10;0BZI8gCaIi2iIpfgspb8mryipwJ9g5/UJWU5QXoreqFW3OFwZpar68F1bKcjWvA1X8zmnGmvoLF+&#10;W/Onx9sPV5xhkr6RHXhd871Gfr1+/27Vh0qfQQtdoyMjEo9VH2rephQqIVC12kmcQdCemgaik4l+&#10;41Y0UfbE7jpxNp9fiB5iEyIojUi7N2OTrwu/MVqlr8agTqyrOWlLZY1l3eRVrFey2kYZWquOMuQ/&#10;qHDSerr0RHUjk2Q/ov2LylkVAcGkmQInwBirdPFAbhbzN24eWhl08ULhYDjFhP+PVn3ZfYvMNjS7&#10;S868dDSjw/Ph9+HX4SejLcqnD1gR7CEQMA2fYCBs8YrhHtR3JIh4hRkPIKFzHoOJLn/JKaODNIL9&#10;KXY9JKZoc3n+8eKSOopai6vz5WKZrxUvh0PE9FmDY7moeaSpFgFyd49phE6QfJeHW9t1k6xRSRaY&#10;hs0wWp1sbaDZk6vuzlOk+XlMRZyKzbGY2GgMRdrxyeQ5v/4vUbw87PUfAAAA//8DAFBLAwQUAAYA&#10;CAAAACEANkU2CeEAAAANAQAADwAAAGRycy9kb3ducmV2LnhtbEyPMU/DMBSEdyT+g/WQ2KidKCEo&#10;xKlQUcWAGFpAYnyNH3FEbEexm7r/HneC8XSnu++adTQjW2j2g7MSspUARrZzarC9hI/37d0DMB/Q&#10;KhydJQln8rBur68arJU72R0t+9CzVGJ9jRJ0CFPNue80GfQrN5FN3rebDYYk556rGU+p3Iw8F+Ke&#10;GxxsWtA40UZT97M/Ggmfm2n7Gr80vi2lennOq9157qKUtzfx6RFYoBj+wnDBT+jQJqaDO1rl2Zi0&#10;KKt0JkgoqrwEdolkRZYDO0goRVYAbxv+/0X7CwAA//8DAFBLAQItABQABgAIAAAAIQC2gziS/gAA&#10;AOEBAAATAAAAAAAAAAAAAAAAAAAAAABbQ29udGVudF9UeXBlc10ueG1sUEsBAi0AFAAGAAgAAAAh&#10;ADj9If/WAAAAlAEAAAsAAAAAAAAAAAAAAAAALwEAAF9yZWxzLy5yZWxzUEsBAi0AFAAGAAgAAAAh&#10;APZIz1OgAQAAIAMAAA4AAAAAAAAAAAAAAAAALgIAAGRycy9lMm9Eb2MueG1sUEsBAi0AFAAGAAgA&#10;AAAhADZFNgnhAAAADQEAAA8AAAAAAAAAAAAAAAAA+gMAAGRycy9kb3ducmV2LnhtbFBLBQYAAAAA&#10;BAAEAPMAAAAIBQAAAAA=&#10;" filled="f" stroked="f">
                <v:path arrowok="t"/>
                <v:textbox inset="0,0,0,0">
                  <w:txbxContent>
                    <w:p w:rsidR="000119D4" w:rsidRDefault="000119D4" w:rsidP="007B1DF5">
                      <w:pPr>
                        <w:pStyle w:val="aff0"/>
                        <w:shd w:val="clear" w:color="auto" w:fill="auto"/>
                        <w:rPr>
                          <w:sz w:val="22"/>
                          <w:szCs w:val="22"/>
                        </w:rPr>
                      </w:pPr>
                    </w:p>
                  </w:txbxContent>
                </v:textbox>
                <w10:wrap anchorx="page"/>
              </v:shape>
            </w:pict>
          </mc:Fallback>
        </mc:AlternateContent>
      </w:r>
      <w:r>
        <w:rPr>
          <w:noProof/>
        </w:rPr>
        <mc:AlternateContent>
          <mc:Choice Requires="wps">
            <w:drawing>
              <wp:anchor distT="0" distB="0" distL="0" distR="0" simplePos="0" relativeHeight="251662336" behindDoc="1" locked="0" layoutInCell="1" allowOverlap="1">
                <wp:simplePos x="0" y="0"/>
                <wp:positionH relativeFrom="page">
                  <wp:posOffset>5343525</wp:posOffset>
                </wp:positionH>
                <wp:positionV relativeFrom="paragraph">
                  <wp:posOffset>2691765</wp:posOffset>
                </wp:positionV>
                <wp:extent cx="104775" cy="267335"/>
                <wp:effectExtent l="0" t="0" r="0" b="0"/>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75" cy="267335"/>
                        </a:xfrm>
                        <a:prstGeom prst="rect">
                          <a:avLst/>
                        </a:prstGeom>
                        <a:noFill/>
                      </wps:spPr>
                      <wps:txbx>
                        <w:txbxContent>
                          <w:p w:rsidR="0000053C" w:rsidRDefault="0000053C" w:rsidP="007B1DF5">
                            <w:pPr>
                              <w:pStyle w:val="44"/>
                              <w:shd w:val="clear" w:color="auto" w:fill="auto"/>
                            </w:pP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Поле 21" o:spid="_x0000_s1028" type="#_x0000_t202" style="position:absolute;margin-left:420.75pt;margin-top:211.95pt;width:8.25pt;height:21.05pt;z-index:-251654144;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GRbqAEAACwDAAAOAAAAZHJzL2Uyb0RvYy54bWysUlGO0zAQ/UfiDpb/qdMuu0VR05XQahHS&#10;CpAWDuA6dmMReyyPadLTcAq+kDhDj8TYabor+EP8OOP4+fm9N7O5HV3PDjqiBd/w5aLiTHsFrfX7&#10;hn/5fP/qDWeYpG9lD143/KiR325fvtgModYr6KBvdWRE4rEeQsO7lEItBKpOO4kLCNrToYHoZKJt&#10;3Is2yoHYXS9WVXUjBohtiKA0Iv29mw75tvAbo1X6aAzqxPqGk7ZU1ljWXV7FdiPrfZShs+osQ/6D&#10;Cietp0cvVHcySfYt2r+onFUREExaKHACjLFKFw/kZln94eaxk0EXLxQOhktM+P9o1YfDp8hs2/DV&#10;kjMvHfXo9P306/Tz9IPRL8pnCFgT7DEQMI1vYaQ+F68YHkB9RYKIZ5jpAhI65zGa6PKXnDK6SC04&#10;XmLXY2Iqs1Wv1+trzhQdrW7WV1fX+VnxdDlETO80OJaLhkfqahEgDw+YJugMyW95uLd9P8ualGSB&#10;adyNk9XZ1g7aI7kaqP8N9zSgnPXvPcWbR2Uu4lzszsXMTC0pMs/jk3v+fF9ieRry7W8AAAD//wMA&#10;UEsDBBQABgAIAAAAIQDTQeRL3wAAAAsBAAAPAAAAZHJzL2Rvd25yZXYueG1sTI/LTsMwEEX3SPyD&#10;NUjsqN1XCCFOVSFl3dIGiaUbmyQQjyPbTcLfM6xgOTNHd87Nd7Pt2Wh86BxKWC4EMIO10x02Eqpz&#10;+ZACC1GhVr1DI+HbBNgVtze5yrSb8NWMp9gwCsGQKQltjEPGeahbY1VYuMEg3T6ctyrS6BuuvZoo&#10;3PZ8JUTCreqQPrRqMC+tqb9OVyvhsH5U56o8+k9x6N5xP05vZXWU8v5u3j8Di2aOfzD86pM6FOR0&#10;cVfUgfUS0s1yS6iEzWr9BIyIdJtSuwttkkQAL3L+v0PxAwAA//8DAFBLAQItABQABgAIAAAAIQC2&#10;gziS/gAAAOEBAAATAAAAAAAAAAAAAAAAAAAAAABbQ29udGVudF9UeXBlc10ueG1sUEsBAi0AFAAG&#10;AAgAAAAhADj9If/WAAAAlAEAAAsAAAAAAAAAAAAAAAAALwEAAF9yZWxzLy5yZWxzUEsBAi0AFAAG&#10;AAgAAAAhAEZMZFuoAQAALAMAAA4AAAAAAAAAAAAAAAAALgIAAGRycy9lMm9Eb2MueG1sUEsBAi0A&#10;FAAGAAgAAAAhANNB5EvfAAAACwEAAA8AAAAAAAAAAAAAAAAAAgQAAGRycy9kb3ducmV2LnhtbFBL&#10;BQYAAAAABAAEAPMAAAAOBQAAAAA=&#10;" filled="f" stroked="f">
                <v:path arrowok="t"/>
                <v:textbox inset="0,0,0,0">
                  <w:txbxContent>
                    <w:p w:rsidR="000119D4" w:rsidRDefault="000119D4" w:rsidP="007B1DF5">
                      <w:pPr>
                        <w:pStyle w:val="44"/>
                        <w:shd w:val="clear" w:color="auto" w:fill="auto"/>
                      </w:pPr>
                    </w:p>
                  </w:txbxContent>
                </v:textbox>
                <w10:wrap anchorx="page"/>
              </v:shape>
            </w:pict>
          </mc:Fallback>
        </mc:AlternateContent>
      </w:r>
    </w:p>
    <w:p w:rsidR="007B1DF5" w:rsidRPr="00141989" w:rsidRDefault="007B1DF5" w:rsidP="007B1DF5">
      <w:pPr>
        <w:pStyle w:val="15"/>
        <w:shd w:val="clear" w:color="auto" w:fill="auto"/>
        <w:tabs>
          <w:tab w:val="left" w:pos="414"/>
        </w:tabs>
        <w:spacing w:after="140" w:line="240" w:lineRule="auto"/>
        <w:ind w:firstLine="0"/>
        <w:rPr>
          <w:b/>
          <w:sz w:val="24"/>
          <w:szCs w:val="24"/>
        </w:rPr>
      </w:pPr>
      <w:r w:rsidRPr="00141989">
        <w:rPr>
          <w:b/>
          <w:sz w:val="24"/>
          <w:szCs w:val="24"/>
        </w:rPr>
        <w:t>Заказчик</w:t>
      </w:r>
      <w:r>
        <w:rPr>
          <w:b/>
          <w:sz w:val="24"/>
          <w:szCs w:val="24"/>
        </w:rPr>
        <w:t xml:space="preserve">                                                                                  Подрядчик</w:t>
      </w:r>
    </w:p>
    <w:p w:rsidR="007B1DF5" w:rsidRDefault="00E80120" w:rsidP="007B1DF5">
      <w:pPr>
        <w:pStyle w:val="15"/>
        <w:shd w:val="clear" w:color="auto" w:fill="auto"/>
        <w:tabs>
          <w:tab w:val="left" w:pos="414"/>
        </w:tabs>
        <w:spacing w:after="140" w:line="240" w:lineRule="auto"/>
        <w:ind w:firstLine="0"/>
      </w:pPr>
      <w:r>
        <w:rPr>
          <w:noProof/>
        </w:rPr>
        <mc:AlternateContent>
          <mc:Choice Requires="wps">
            <w:drawing>
              <wp:anchor distT="0" distB="0" distL="0" distR="0" simplePos="0" relativeHeight="251661312" behindDoc="0" locked="0" layoutInCell="1" allowOverlap="1">
                <wp:simplePos x="0" y="0"/>
                <wp:positionH relativeFrom="page">
                  <wp:posOffset>10219690</wp:posOffset>
                </wp:positionH>
                <wp:positionV relativeFrom="paragraph">
                  <wp:posOffset>1511300</wp:posOffset>
                </wp:positionV>
                <wp:extent cx="1136650" cy="357505"/>
                <wp:effectExtent l="0" t="0" r="0" b="0"/>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6650" cy="357505"/>
                        </a:xfrm>
                        <a:prstGeom prst="rect">
                          <a:avLst/>
                        </a:prstGeom>
                        <a:noFill/>
                      </wps:spPr>
                      <wps:txbx>
                        <w:txbxContent>
                          <w:p w:rsidR="0000053C" w:rsidRDefault="0000053C" w:rsidP="007B1DF5">
                            <w:pPr>
                              <w:pStyle w:val="aff0"/>
                              <w:shd w:val="clear" w:color="auto" w:fill="auto"/>
                              <w:rPr>
                                <w:sz w:val="22"/>
                                <w:szCs w:val="22"/>
                              </w:rPr>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Поле 19" o:spid="_x0000_s1029" type="#_x0000_t202" style="position:absolute;margin-left:804.7pt;margin-top:119pt;width:89.5pt;height:28.1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KoNoAEAACEDAAAOAAAAZHJzL2Uyb0RvYy54bWysUlGO0zAQ/UfiDpb/qdOtWiBquhJaLUJa&#10;AdIuB3Adu7GIPZbHNOlpOAVfSJyhR2LsNt0V/K32xxlnnp/fe+P19eh6ttcRLfiGz2cVZ9oraK3f&#10;Nfzbw+2bd5xhkr6VPXjd8INGfr15/Wo9hFpfQQd9qyMjEo/1EBrepRRqIVB12kmcQdCemgaik4m2&#10;cSfaKAdid724qqqVGCC2IYLSiPT35tTkm8JvjFbpizGoE+sbTtpSWWNZt3kVm7Wsd1GGzqqzDPkM&#10;FU5aT5deqG5kkuxHtP9ROasiIJg0U+AEGGOVLh7Izbz6x819J4MuXigcDJeY8OVo1ef918hsS7N7&#10;z5mXjmZ0/Hn8c/x9/MXoF+UzBKwJdh8ImMYPMBK2eMVwB+o7EkQ8wZwOIKFzHqOJLn/JKaODNILD&#10;JXY9JqYy23yxWi2ppai3WL5dVst8r3g8HSKmjxocy0XDI421KJD7O0wn6ATJl3m4tX0/6TpJyQrT&#10;uB2L18XkawvtgWz1nzxlmt/HVMSp2J6LiY3mUKSd30we9NN9yeLxZW/+AgAA//8DAFBLAwQUAAYA&#10;CAAAACEA69IDu+IAAAANAQAADwAAAGRycy9kb3ducmV2LnhtbEyPwU7DMBBE70j8g7VI3KhDWto0&#10;xKlQUcUBcWihUo9uvMQRsR3Zbur+PdsTHGf2aXamWiXTsxF96JwV8DjJgKFtnOpsK+Drc/NQAAtR&#10;WiV7Z1HABQOs6tubSpbKne0Wx11sGYXYUEoBOsah5Dw0Go0MEzegpdu380ZGkr7lysszhZue51k2&#10;50Z2lj5oOeBaY/OzOxkB+/WweU8HLT/GJ/X2mi+2F98kIe7v0sszsIgp/sFwrU/VoaZOR3eyKrCe&#10;9DxbzogVkE8LWnVFFkVB1pGs5WwKvK74/xX1LwAAAP//AwBQSwECLQAUAAYACAAAACEAtoM4kv4A&#10;AADhAQAAEwAAAAAAAAAAAAAAAAAAAAAAW0NvbnRlbnRfVHlwZXNdLnhtbFBLAQItABQABgAIAAAA&#10;IQA4/SH/1gAAAJQBAAALAAAAAAAAAAAAAAAAAC8BAABfcmVscy8ucmVsc1BLAQItABQABgAIAAAA&#10;IQC9wKoNoAEAACEDAAAOAAAAAAAAAAAAAAAAAC4CAABkcnMvZTJvRG9jLnhtbFBLAQItABQABgAI&#10;AAAAIQDr0gO74gAAAA0BAAAPAAAAAAAAAAAAAAAAAPoDAABkcnMvZG93bnJldi54bWxQSwUGAAAA&#10;AAQABADzAAAACQUAAAAA&#10;" filled="f" stroked="f">
                <v:path arrowok="t"/>
                <v:textbox inset="0,0,0,0">
                  <w:txbxContent>
                    <w:p w:rsidR="000119D4" w:rsidRDefault="000119D4" w:rsidP="007B1DF5">
                      <w:pPr>
                        <w:pStyle w:val="aff0"/>
                        <w:shd w:val="clear" w:color="auto" w:fill="auto"/>
                        <w:rPr>
                          <w:sz w:val="22"/>
                          <w:szCs w:val="22"/>
                        </w:rPr>
                      </w:pPr>
                    </w:p>
                  </w:txbxContent>
                </v:textbox>
                <w10:wrap anchorx="page"/>
              </v:shape>
            </w:pict>
          </mc:Fallback>
        </mc:AlternateContent>
      </w:r>
      <w:r>
        <w:rPr>
          <w:noProof/>
        </w:rPr>
        <mc:AlternateContent>
          <mc:Choice Requires="wps">
            <w:drawing>
              <wp:anchor distT="0" distB="0" distL="0" distR="0" simplePos="0" relativeHeight="251663360" behindDoc="1" locked="0" layoutInCell="1" allowOverlap="1">
                <wp:simplePos x="0" y="0"/>
                <wp:positionH relativeFrom="page">
                  <wp:posOffset>4143375</wp:posOffset>
                </wp:positionH>
                <wp:positionV relativeFrom="paragraph">
                  <wp:posOffset>200660</wp:posOffset>
                </wp:positionV>
                <wp:extent cx="2881630" cy="460057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1630" cy="4600575"/>
                        </a:xfrm>
                        <a:prstGeom prst="rect">
                          <a:avLst/>
                        </a:prstGeom>
                        <a:noFill/>
                      </wps:spPr>
                      <wps:txbx>
                        <w:txbxContent>
                          <w:p w:rsidR="0000053C" w:rsidRPr="00141989" w:rsidRDefault="0000053C" w:rsidP="007B1DF5">
                            <w:pPr>
                              <w:pStyle w:val="15"/>
                              <w:shd w:val="clear" w:color="auto" w:fill="auto"/>
                              <w:spacing w:line="264" w:lineRule="auto"/>
                              <w:ind w:firstLine="0"/>
                              <w:rPr>
                                <w:sz w:val="24"/>
                                <w:szCs w:val="24"/>
                              </w:rPr>
                            </w:pPr>
                            <w:r>
                              <w:rPr>
                                <w:sz w:val="24"/>
                                <w:szCs w:val="24"/>
                              </w:rPr>
                              <w:t xml:space="preserve">     </w:t>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shape id="Поле 3" o:spid="_x0000_s1030" type="#_x0000_t202" style="position:absolute;margin-left:326.25pt;margin-top:15.8pt;width:226.9pt;height:362.2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UIFrQEAADoDAAAOAAAAZHJzL2Uyb0RvYy54bWysUlGO0zAQ/UfiDpb/adJ2t1RR0xVotQhp&#10;BUi7HMB17MYi9lgeb5OehlPwhcQZeiTGTtNdwR/ix7Ezb968NzObm8F27KACGnA1n89KzpST0Bi3&#10;r/nXx7s3a84wCteIDpyq+VEhv9m+frXpfaUW0ELXqMCIxGHV+5q3MfqqKFC2ygqcgVeOghqCFZGe&#10;YV80QfTEbrtiUZaroofQ+ABSIdLf2zHIt5lfayXjZ61RRdbVnLTFfIZ87tJZbDei2gfhWyPPMsQ/&#10;qLDCOCp6oboVUbCnYP6iskYGQNBxJsEWoLWRKnsgN/PyDzcPrfAqe6HmoL+0Cf8frfx0+BKYaWq+&#10;5MwJSyM6fT/9Ov08/WDL1J3eY0WgB0+wOLyHgaacnaK/B/kNCVK8wIwJSOjUjUEHm77kk1EiDeB4&#10;aboaIpP0c7Fez1dLCkmKXa3K8vrtdSpcPKf7gPGDAsvSpeaBppoliMM9xhE6QVI1B3em6yZho5Yk&#10;MQ67IVu9moztoDmSr+6jo5am9ZguYbrszpeR991TBG1yyUQ4pp8bQAPKos/LlDbg5Tujnld++xsA&#10;AP//AwBQSwMEFAAGAAgAAAAhANrlZ5jhAAAACwEAAA8AAABkcnMvZG93bnJldi54bWxMj8FOwzAQ&#10;RO9I/IO1SNyok1RxUcimQkUVB8ShBSSObmziiHgd2W6a/j3uiR5X8zTztl7PdmCT9qF3hJAvMmCa&#10;Wqd66hA+P7YPj8BClKTk4EgjnHWAdXN7U8tKuRPt9LSPHUslFCqJYGIcK85Da7SVYeFGTSn7cd7K&#10;mE7fceXlKZXbgRdZJriVPaUFI0e9Mbr93R8twtdm3L7N30a+T6V6fSlWu7NvZ8T7u/n5CVjUc/yH&#10;4aKf1KFJTgd3JBXYgCDKokwowjIXwC5AnoklsAPCqhQ58Kbm1z80fwAAAP//AwBQSwECLQAUAAYA&#10;CAAAACEAtoM4kv4AAADhAQAAEwAAAAAAAAAAAAAAAAAAAAAAW0NvbnRlbnRfVHlwZXNdLnhtbFBL&#10;AQItABQABgAIAAAAIQA4/SH/1gAAAJQBAAALAAAAAAAAAAAAAAAAAC8BAABfcmVscy8ucmVsc1BL&#10;AQItABQABgAIAAAAIQC4sUIFrQEAADoDAAAOAAAAAAAAAAAAAAAAAC4CAABkcnMvZTJvRG9jLnht&#10;bFBLAQItABQABgAIAAAAIQDa5WeY4QAAAAsBAAAPAAAAAAAAAAAAAAAAAAcEAABkcnMvZG93bnJl&#10;di54bWxQSwUGAAAAAAQABADzAAAAFQUAAAAA&#10;" filled="f" stroked="f">
                <v:path arrowok="t"/>
                <v:textbox inset="0,0,0,0">
                  <w:txbxContent>
                    <w:p w:rsidR="000119D4" w:rsidRPr="00141989" w:rsidRDefault="000119D4" w:rsidP="007B1DF5">
                      <w:pPr>
                        <w:pStyle w:val="15"/>
                        <w:shd w:val="clear" w:color="auto" w:fill="auto"/>
                        <w:spacing w:line="264" w:lineRule="auto"/>
                        <w:ind w:firstLine="0"/>
                        <w:rPr>
                          <w:sz w:val="24"/>
                          <w:szCs w:val="24"/>
                        </w:rPr>
                      </w:pPr>
                      <w:r>
                        <w:rPr>
                          <w:sz w:val="24"/>
                          <w:szCs w:val="24"/>
                        </w:rPr>
                        <w:t xml:space="preserve">     </w:t>
                      </w:r>
                    </w:p>
                  </w:txbxContent>
                </v:textbox>
                <w10:wrap anchorx="page"/>
              </v:shape>
            </w:pict>
          </mc:Fallback>
        </mc:AlternateContent>
      </w:r>
      <w:r>
        <w:rPr>
          <w:noProof/>
        </w:rPr>
        <mc:AlternateContent>
          <mc:Choice Requires="wps">
            <w:drawing>
              <wp:anchor distT="0" distB="0" distL="0" distR="0" simplePos="0" relativeHeight="251664384" behindDoc="1" locked="0" layoutInCell="1" allowOverlap="1">
                <wp:simplePos x="0" y="0"/>
                <wp:positionH relativeFrom="page">
                  <wp:posOffset>638175</wp:posOffset>
                </wp:positionH>
                <wp:positionV relativeFrom="paragraph">
                  <wp:posOffset>198120</wp:posOffset>
                </wp:positionV>
                <wp:extent cx="2809875" cy="4867275"/>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09875" cy="4867275"/>
                        </a:xfrm>
                        <a:prstGeom prst="rect">
                          <a:avLst/>
                        </a:prstGeom>
                        <a:noFill/>
                      </wps:spPr>
                      <wps:txbx>
                        <w:txbxContent>
                          <w:p w:rsidR="0000053C" w:rsidRDefault="0000053C" w:rsidP="007B1DF5">
                            <w:pPr>
                              <w:pStyle w:val="15"/>
                              <w:shd w:val="clear" w:color="auto" w:fill="auto"/>
                              <w:ind w:firstLine="0"/>
                            </w:pPr>
                          </w:p>
                        </w:txbxContent>
                      </wps:txbx>
                      <wps:bodyPr wrap="square" lIns="0" tIns="0" rIns="0" bIns="0">
                        <a:noAutofit/>
                      </wps:bodyPr>
                    </wps:wsp>
                  </a:graphicData>
                </a:graphic>
                <wp14:sizeRelH relativeFrom="page">
                  <wp14:pctWidth>0</wp14:pctWidth>
                </wp14:sizeRelH>
                <wp14:sizeRelV relativeFrom="page">
                  <wp14:pctHeight>0</wp14:pctHeight>
                </wp14:sizeRelV>
              </wp:anchor>
            </w:drawing>
          </mc:Choice>
          <mc:Fallback>
            <w:pict>
              <v:shape id="Поле 1" o:spid="_x0000_s1031" type="#_x0000_t202" style="position:absolute;margin-left:50.25pt;margin-top:15.6pt;width:221.25pt;height:383.2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3CztQEAAEgDAAAOAAAAZHJzL2Uyb0RvYy54bWysU0tu2zAQ3RfoHQjua8lGmjiC5aBBkKJA&#10;0BZIcwCaIi2iIofl0JZ8mp6iqwI9g4/UIeVPkOyKbqjh8PHNezPU4mawHduqgAZczaeTkjPlJDTG&#10;rWv+9O3+3ZwzjMI1ogOnar5TyG+Wb98sel+pGbTQNSowInFY9b7mbYy+KgqUrbICJ+CVo0MNwYpI&#10;27AumiB6YrddMSvLy6KH0PgAUiFS9m485MvMr7WS8YvWqCLrak7aYl5DXldpLZYLUa2D8K2RBxni&#10;H1RYYRwVPVHdiSjYJphXVNbIAAg6TiTYArQ2UmUP5GZavnDz2AqvshdqDvpTm/D/0crP26+BmYZm&#10;x5kTlka0/7n/s/+9/8WmqTu9x4pAj55gcbiFISGTU/QPIL8jQYpnmPECEjphBh1s+pJPRhdpALtT&#10;09UQmaTkbF5ez6/ecybp7GJ+eTWjTWI9X/cB40cFlqWg5oGmmiWI7QPGEXqEpGoO7k3XHYWNWpLE&#10;OKyGbDXzp8wKmh356mn+NccfGxEUZ90nRw1Oj+UYhGOwOgRjlQ+bCNpkAWeyQztoXNnC4Wml9/B8&#10;n1HnH2D5FwAA//8DAFBLAwQUAAYACAAAACEAuJlnPeAAAAAKAQAADwAAAGRycy9kb3ducmV2Lnht&#10;bEyPwU7DMBBE70j8g7VI3KjdlJAS4lSoqOKAemihEkc3XuKI2I5sN03/nuUEx9E+zb6pVpPt2Ygh&#10;dt5JmM8EMHSN151rJXy8b+6WwGJSTqveO5RwwQir+vqqUqX2Z7fDcZ9aRiUulkqCSWkoOY+NQavi&#10;zA/o6Pblg1WJYmi5DupM5bbnmRAP3KrO0QejBlwbbL73JyvhsB42b9OnUdsx168vWbG7hGaS8vZm&#10;en4ClnBKfzD86pM61OR09CenI+spC5ETKmExz4ARkN8vaNxRQvFYFMDriv+fUP8AAAD//wMAUEsB&#10;Ai0AFAAGAAgAAAAhALaDOJL+AAAA4QEAABMAAAAAAAAAAAAAAAAAAAAAAFtDb250ZW50X1R5cGVz&#10;XS54bWxQSwECLQAUAAYACAAAACEAOP0h/9YAAACUAQAACwAAAAAAAAAAAAAAAAAvAQAAX3JlbHMv&#10;LnJlbHNQSwECLQAUAAYACAAAACEAmW9ws7UBAABIAwAADgAAAAAAAAAAAAAAAAAuAgAAZHJzL2Uy&#10;b0RvYy54bWxQSwECLQAUAAYACAAAACEAuJlnPeAAAAAKAQAADwAAAAAAAAAAAAAAAAAPBAAAZHJz&#10;L2Rvd25yZXYueG1sUEsFBgAAAAAEAAQA8wAAABwFAAAAAA==&#10;" filled="f" stroked="f">
                <v:path arrowok="t"/>
                <v:textbox inset="0,0,0,0">
                  <w:txbxContent>
                    <w:p w:rsidR="000119D4" w:rsidRDefault="000119D4" w:rsidP="007B1DF5">
                      <w:pPr>
                        <w:pStyle w:val="15"/>
                        <w:shd w:val="clear" w:color="auto" w:fill="auto"/>
                        <w:ind w:firstLine="0"/>
                      </w:pPr>
                    </w:p>
                  </w:txbxContent>
                </v:textbox>
                <w10:wrap anchorx="page"/>
              </v:shape>
            </w:pict>
          </mc:Fallback>
        </mc:AlternateContent>
      </w:r>
    </w:p>
    <w:p w:rsidR="00575784" w:rsidRPr="003B1228" w:rsidRDefault="00575784" w:rsidP="00575784"/>
    <w:p w:rsidR="00575784" w:rsidRPr="003B1228" w:rsidRDefault="00575784" w:rsidP="00575784"/>
    <w:p w:rsidR="00575784" w:rsidRPr="003B1228" w:rsidRDefault="00575784" w:rsidP="00575784"/>
    <w:p w:rsidR="00575784" w:rsidRPr="003B1228" w:rsidRDefault="00575784" w:rsidP="00575784"/>
    <w:p w:rsidR="005076C0" w:rsidRPr="00D777B2" w:rsidRDefault="005076C0" w:rsidP="000144DB">
      <w:pPr>
        <w:tabs>
          <w:tab w:val="left" w:pos="426"/>
        </w:tabs>
        <w:spacing w:after="0" w:line="240" w:lineRule="auto"/>
        <w:ind w:left="4111" w:right="-1"/>
        <w:jc w:val="right"/>
        <w:outlineLvl w:val="0"/>
        <w:rPr>
          <w:rFonts w:ascii="Times New Roman" w:eastAsia="Times New Roman" w:hAnsi="Times New Roman" w:cs="Times New Roman"/>
          <w:sz w:val="24"/>
          <w:szCs w:val="24"/>
        </w:rPr>
      </w:pPr>
      <w:r w:rsidRPr="00D777B2">
        <w:rPr>
          <w:rFonts w:ascii="Times New Roman" w:eastAsia="Times New Roman" w:hAnsi="Times New Roman" w:cs="Times New Roman"/>
          <w:sz w:val="24"/>
          <w:szCs w:val="24"/>
        </w:rPr>
        <w:lastRenderedPageBreak/>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0119D4">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 "___"____________20</w:t>
            </w:r>
            <w:r w:rsidR="00E41CB9">
              <w:rPr>
                <w:rFonts w:ascii="Times New Roman" w:eastAsia="Times New Roman" w:hAnsi="Times New Roman" w:cs="Times New Roman"/>
                <w:color w:val="000000"/>
                <w:sz w:val="24"/>
                <w:szCs w:val="24"/>
              </w:rPr>
              <w:t>2</w:t>
            </w:r>
            <w:r w:rsidR="000119D4">
              <w:rPr>
                <w:rFonts w:ascii="Times New Roman" w:eastAsia="Times New Roman" w:hAnsi="Times New Roman" w:cs="Times New Roman"/>
                <w:color w:val="000000"/>
                <w:sz w:val="24"/>
                <w:szCs w:val="24"/>
              </w:rPr>
              <w:t>5</w:t>
            </w:r>
            <w:r w:rsidR="005076C0" w:rsidRPr="00D777B2">
              <w:rPr>
                <w:rFonts w:ascii="Times New Roman" w:eastAsia="Times New Roman" w:hAnsi="Times New Roman" w:cs="Times New Roman"/>
                <w:color w:val="000000"/>
                <w:sz w:val="24"/>
                <w:szCs w:val="24"/>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rPr>
            </w:pPr>
            <w:r w:rsidRPr="00513AB4">
              <w:rPr>
                <w:rFonts w:ascii="Times New Roman" w:eastAsia="Times New Roman" w:hAnsi="Times New Roman" w:cs="Times New Roman"/>
                <w:color w:val="000000"/>
                <w:sz w:val="24"/>
                <w:szCs w:val="24"/>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Стоимость Работ (в текущих ценах, с учетом НДС), руб.</w:t>
            </w:r>
          </w:p>
        </w:tc>
      </w:tr>
      <w:tr w:rsidR="005076C0" w:rsidRPr="000144DB"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ООО "</w:t>
            </w:r>
            <w:r>
              <w:rPr>
                <w:rFonts w:ascii="Times New Roman" w:eastAsia="Times New Roman" w:hAnsi="Times New Roman" w:cs="Times New Roman"/>
                <w:color w:val="000000"/>
                <w:sz w:val="24"/>
                <w:szCs w:val="24"/>
              </w:rPr>
              <w:t>Нордсервис</w:t>
            </w:r>
            <w:r w:rsidRPr="00D777B2">
              <w:rPr>
                <w:rFonts w:ascii="Times New Roman" w:eastAsia="Times New Roman" w:hAnsi="Times New Roman" w:cs="Times New Roman"/>
                <w:color w:val="000000"/>
                <w:sz w:val="24"/>
                <w:szCs w:val="24"/>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rPr>
            </w:pPr>
          </w:p>
          <w:p w:rsidR="00C334B8" w:rsidRDefault="00C334B8" w:rsidP="003B4BAA">
            <w:pPr>
              <w:spacing w:after="0" w:line="240" w:lineRule="auto"/>
              <w:jc w:val="right"/>
              <w:rPr>
                <w:rFonts w:ascii="Times New Roman" w:eastAsia="Times New Roman" w:hAnsi="Times New Roman" w:cs="Times New Roman"/>
                <w:color w:val="000000"/>
                <w:sz w:val="24"/>
                <w:szCs w:val="24"/>
              </w:rPr>
            </w:pPr>
          </w:p>
          <w:p w:rsidR="00C334B8" w:rsidRDefault="00C334B8" w:rsidP="003B4BAA">
            <w:pPr>
              <w:spacing w:after="0" w:line="240" w:lineRule="auto"/>
              <w:jc w:val="right"/>
              <w:rPr>
                <w:rFonts w:ascii="Times New Roman" w:eastAsia="Times New Roman" w:hAnsi="Times New Roman" w:cs="Times New Roman"/>
                <w:color w:val="000000"/>
                <w:sz w:val="24"/>
                <w:szCs w:val="24"/>
              </w:rPr>
            </w:pPr>
          </w:p>
          <w:p w:rsidR="00C334B8" w:rsidRDefault="00C334B8" w:rsidP="003B4BAA">
            <w:pPr>
              <w:spacing w:after="0" w:line="240" w:lineRule="auto"/>
              <w:jc w:val="right"/>
              <w:rPr>
                <w:rFonts w:ascii="Times New Roman" w:eastAsia="Times New Roman" w:hAnsi="Times New Roman" w:cs="Times New Roman"/>
                <w:color w:val="000000"/>
                <w:sz w:val="24"/>
                <w:szCs w:val="24"/>
              </w:rPr>
            </w:pPr>
          </w:p>
          <w:p w:rsidR="00640373" w:rsidRDefault="00640373" w:rsidP="003B4BAA">
            <w:pPr>
              <w:spacing w:after="0" w:line="240" w:lineRule="auto"/>
              <w:jc w:val="right"/>
              <w:rPr>
                <w:rFonts w:ascii="Times New Roman" w:eastAsia="Times New Roman" w:hAnsi="Times New Roman" w:cs="Times New Roman"/>
                <w:color w:val="000000"/>
                <w:sz w:val="24"/>
                <w:szCs w:val="24"/>
              </w:rPr>
            </w:pPr>
          </w:p>
          <w:p w:rsidR="00640373" w:rsidRDefault="00640373" w:rsidP="00E152C3">
            <w:pPr>
              <w:spacing w:after="0" w:line="240" w:lineRule="auto"/>
              <w:rPr>
                <w:rFonts w:ascii="Times New Roman" w:eastAsia="Times New Roman" w:hAnsi="Times New Roman" w:cs="Times New Roman"/>
                <w:color w:val="000000"/>
                <w:sz w:val="24"/>
                <w:szCs w:val="24"/>
              </w:rPr>
            </w:pPr>
          </w:p>
          <w:p w:rsidR="00163CB8" w:rsidRDefault="00163CB8" w:rsidP="00E152C3">
            <w:pPr>
              <w:spacing w:after="0" w:line="240" w:lineRule="auto"/>
              <w:rPr>
                <w:rFonts w:ascii="Times New Roman" w:eastAsia="Times New Roman" w:hAnsi="Times New Roman" w:cs="Times New Roman"/>
                <w:color w:val="000000"/>
                <w:sz w:val="24"/>
                <w:szCs w:val="24"/>
              </w:rPr>
            </w:pPr>
          </w:p>
          <w:p w:rsidR="00163CB8" w:rsidRDefault="00163CB8"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0144DB">
            <w:pPr>
              <w:spacing w:after="0" w:line="240" w:lineRule="auto"/>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rPr>
            </w:pPr>
          </w:p>
          <w:p w:rsidR="000119D4" w:rsidRDefault="000119D4" w:rsidP="003B4BAA">
            <w:pPr>
              <w:spacing w:after="0" w:line="240" w:lineRule="auto"/>
              <w:jc w:val="right"/>
              <w:rPr>
                <w:rFonts w:ascii="Times New Roman" w:eastAsia="Times New Roman" w:hAnsi="Times New Roman" w:cs="Times New Roman"/>
                <w:color w:val="000000"/>
                <w:sz w:val="24"/>
                <w:szCs w:val="24"/>
              </w:rPr>
            </w:pPr>
          </w:p>
          <w:p w:rsidR="000119D4" w:rsidRDefault="000119D4" w:rsidP="003B4BAA">
            <w:pPr>
              <w:spacing w:after="0" w:line="240" w:lineRule="auto"/>
              <w:jc w:val="right"/>
              <w:rPr>
                <w:rFonts w:ascii="Times New Roman" w:eastAsia="Times New Roman" w:hAnsi="Times New Roman" w:cs="Times New Roman"/>
                <w:color w:val="000000"/>
                <w:sz w:val="24"/>
                <w:szCs w:val="24"/>
              </w:rPr>
            </w:pPr>
          </w:p>
          <w:p w:rsidR="00E559B1" w:rsidRDefault="00E559B1" w:rsidP="003B4BAA">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подряда № ____</w:t>
            </w:r>
          </w:p>
          <w:p w:rsidR="005076C0" w:rsidRPr="00D777B2" w:rsidRDefault="005076C0" w:rsidP="000119D4">
            <w:pPr>
              <w:spacing w:after="0" w:line="240" w:lineRule="auto"/>
              <w:jc w:val="right"/>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от "___"____________</w:t>
            </w:r>
            <w:r w:rsidRPr="006B4577">
              <w:rPr>
                <w:rFonts w:ascii="Times New Roman" w:eastAsia="Times New Roman" w:hAnsi="Times New Roman" w:cs="Times New Roman"/>
                <w:color w:val="000000"/>
                <w:sz w:val="24"/>
                <w:szCs w:val="24"/>
              </w:rPr>
              <w:t>20</w:t>
            </w:r>
            <w:r w:rsidR="00640373">
              <w:rPr>
                <w:rFonts w:ascii="Times New Roman" w:eastAsia="Times New Roman" w:hAnsi="Times New Roman" w:cs="Times New Roman"/>
                <w:color w:val="000000"/>
                <w:sz w:val="24"/>
                <w:szCs w:val="24"/>
              </w:rPr>
              <w:t>2</w:t>
            </w:r>
            <w:r w:rsidR="000119D4">
              <w:rPr>
                <w:rFonts w:ascii="Times New Roman" w:eastAsia="Times New Roman" w:hAnsi="Times New Roman" w:cs="Times New Roman"/>
                <w:color w:val="000000"/>
                <w:sz w:val="24"/>
                <w:szCs w:val="24"/>
              </w:rPr>
              <w:t>5</w:t>
            </w:r>
            <w:r w:rsidRPr="006B4577">
              <w:rPr>
                <w:rFonts w:ascii="Times New Roman" w:eastAsia="Times New Roman" w:hAnsi="Times New Roman" w:cs="Times New Roman"/>
                <w:color w:val="000000"/>
                <w:sz w:val="24"/>
                <w:szCs w:val="24"/>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 </w:t>
            </w:r>
            <w:proofErr w:type="spellStart"/>
            <w:r w:rsidRPr="00D777B2">
              <w:rPr>
                <w:rFonts w:ascii="Times New Roman" w:eastAsia="Times New Roman" w:hAnsi="Times New Roman" w:cs="Times New Roman"/>
                <w:color w:val="000000"/>
                <w:sz w:val="24"/>
                <w:szCs w:val="24"/>
              </w:rPr>
              <w:t>п.п</w:t>
            </w:r>
            <w:proofErr w:type="spellEnd"/>
            <w:r w:rsidRPr="00D777B2">
              <w:rPr>
                <w:rFonts w:ascii="Times New Roman" w:eastAsia="Times New Roman" w:hAnsi="Times New Roman" w:cs="Times New Roman"/>
                <w:color w:val="000000"/>
                <w:sz w:val="24"/>
                <w:szCs w:val="24"/>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ООО "</w:t>
            </w:r>
            <w:r>
              <w:rPr>
                <w:rFonts w:ascii="Times New Roman" w:eastAsia="Times New Roman" w:hAnsi="Times New Roman" w:cs="Times New Roman"/>
                <w:color w:val="000000"/>
                <w:sz w:val="24"/>
                <w:szCs w:val="24"/>
              </w:rPr>
              <w:t>Нордсервис</w:t>
            </w:r>
            <w:r w:rsidRPr="00D777B2">
              <w:rPr>
                <w:rFonts w:ascii="Times New Roman" w:eastAsia="Times New Roman" w:hAnsi="Times New Roman" w:cs="Times New Roman"/>
                <w:color w:val="000000"/>
                <w:sz w:val="24"/>
                <w:szCs w:val="24"/>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bl>
    <w:p w:rsidR="00640373" w:rsidRDefault="00640373" w:rsidP="005076C0">
      <w:pPr>
        <w:widowControl w:val="0"/>
        <w:spacing w:after="0" w:line="240" w:lineRule="auto"/>
        <w:jc w:val="both"/>
        <w:rPr>
          <w:rFonts w:ascii="Times New Roman" w:eastAsia="Times New Roman" w:hAnsi="Times New Roman" w:cs="Times New Roman"/>
        </w:rPr>
      </w:pPr>
    </w:p>
    <w:p w:rsidR="00640373" w:rsidRDefault="00640373" w:rsidP="005076C0">
      <w:pPr>
        <w:widowControl w:val="0"/>
        <w:spacing w:after="0" w:line="240" w:lineRule="auto"/>
        <w:jc w:val="both"/>
        <w:rPr>
          <w:rFonts w:ascii="Times New Roman" w:eastAsia="Times New Roman" w:hAnsi="Times New Roman" w:cs="Times New Roman"/>
        </w:rPr>
      </w:pPr>
    </w:p>
    <w:p w:rsidR="0053269A" w:rsidRDefault="0053269A" w:rsidP="005076C0">
      <w:pPr>
        <w:widowControl w:val="0"/>
        <w:spacing w:after="0" w:line="240" w:lineRule="auto"/>
        <w:jc w:val="both"/>
        <w:rPr>
          <w:rFonts w:ascii="Times New Roman" w:eastAsia="Times New Roman" w:hAnsi="Times New Roman" w:cs="Times New Roman"/>
        </w:rPr>
      </w:pPr>
    </w:p>
    <w:p w:rsidR="0053269A" w:rsidRPr="00D777B2" w:rsidRDefault="0053269A" w:rsidP="005076C0">
      <w:pPr>
        <w:widowControl w:val="0"/>
        <w:spacing w:after="0" w:line="240" w:lineRule="auto"/>
        <w:jc w:val="both"/>
        <w:rPr>
          <w:rFonts w:ascii="Times New Roman" w:eastAsia="Times New Roman" w:hAnsi="Times New Roman" w:cs="Times New Roman"/>
        </w:rPr>
      </w:pPr>
    </w:p>
    <w:p w:rsidR="005076C0" w:rsidRPr="00D777B2" w:rsidRDefault="005076C0" w:rsidP="005076C0">
      <w:pPr>
        <w:widowControl w:val="0"/>
        <w:spacing w:after="0" w:line="240" w:lineRule="auto"/>
        <w:jc w:val="both"/>
        <w:rPr>
          <w:rFonts w:ascii="Times New Roman" w:eastAsia="Times New Roman" w:hAnsi="Times New Roman" w:cs="Times New Roman"/>
        </w:rPr>
      </w:pPr>
    </w:p>
    <w:p w:rsidR="00A74D90" w:rsidRDefault="00A74D90" w:rsidP="005076C0">
      <w:pPr>
        <w:widowControl w:val="0"/>
        <w:spacing w:after="0" w:line="240" w:lineRule="auto"/>
        <w:jc w:val="center"/>
        <w:rPr>
          <w:rFonts w:ascii="Times New Roman" w:eastAsia="Times New Roman" w:hAnsi="Times New Roman" w:cs="Times New Roman"/>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40194B" w:rsidP="000144DB">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A40C0" w:rsidRDefault="009A40C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rPr>
      </w:pPr>
    </w:p>
    <w:p w:rsidR="00502594" w:rsidRDefault="00502594" w:rsidP="00502594">
      <w:pPr>
        <w:spacing w:after="0" w:line="240" w:lineRule="auto"/>
        <w:jc w:val="center"/>
        <w:rPr>
          <w:rFonts w:ascii="Times New Roman" w:eastAsia="Times New Roman" w:hAnsi="Times New Roman" w:cs="Times New Roman"/>
          <w:b/>
          <w:sz w:val="26"/>
          <w:szCs w:val="26"/>
        </w:rPr>
      </w:pPr>
    </w:p>
    <w:p w:rsidR="0048435C" w:rsidRPr="0027153A" w:rsidRDefault="0048435C" w:rsidP="0048435C">
      <w:pPr>
        <w:spacing w:after="0" w:line="240" w:lineRule="auto"/>
        <w:jc w:val="center"/>
        <w:rPr>
          <w:rFonts w:ascii="Times New Roman" w:eastAsia="Times New Roman" w:hAnsi="Times New Roman" w:cs="Times New Roman"/>
          <w:b/>
          <w:sz w:val="26"/>
          <w:szCs w:val="26"/>
        </w:rPr>
      </w:pPr>
      <w:r w:rsidRPr="0027153A">
        <w:rPr>
          <w:rFonts w:ascii="Times New Roman" w:eastAsia="Times New Roman" w:hAnsi="Times New Roman" w:cs="Times New Roman"/>
          <w:b/>
          <w:sz w:val="26"/>
          <w:szCs w:val="26"/>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rPr>
      </w:pPr>
    </w:p>
    <w:p w:rsidR="006617F3" w:rsidRPr="000119D4" w:rsidRDefault="006617F3" w:rsidP="006617F3">
      <w:pPr>
        <w:tabs>
          <w:tab w:val="left" w:pos="708"/>
        </w:tabs>
        <w:spacing w:after="0" w:line="240" w:lineRule="auto"/>
        <w:jc w:val="both"/>
        <w:rPr>
          <w:rFonts w:ascii="Times New Roman" w:eastAsia="Times New Roman" w:hAnsi="Times New Roman" w:cs="Times New Roman"/>
          <w:sz w:val="26"/>
          <w:szCs w:val="26"/>
        </w:rPr>
      </w:pPr>
      <w:r w:rsidRPr="000119D4">
        <w:rPr>
          <w:rFonts w:ascii="Times New Roman" w:eastAsia="Times New Roman" w:hAnsi="Times New Roman" w:cs="Times New Roman"/>
          <w:b/>
          <w:sz w:val="26"/>
          <w:szCs w:val="26"/>
        </w:rPr>
        <w:t xml:space="preserve">Проведение капитального ремонта в рамках </w:t>
      </w:r>
      <w:r w:rsidR="000119D4" w:rsidRPr="000119D4">
        <w:rPr>
          <w:rFonts w:ascii="Times New Roman" w:eastAsia="Times New Roman" w:hAnsi="Times New Roman" w:cs="Times New Roman"/>
          <w:b/>
          <w:sz w:val="26"/>
          <w:szCs w:val="26"/>
        </w:rPr>
        <w:t>Подпрограммы 2 "Организация проведения ремонта многоквартирных домов муниципальной программы «Реформирование и модернизация жилищно - коммунального хозяйства и повышение энергетической эффективности".</w:t>
      </w:r>
    </w:p>
    <w:p w:rsidR="002E7171" w:rsidRPr="000119D4" w:rsidRDefault="006617F3" w:rsidP="006617F3">
      <w:pPr>
        <w:tabs>
          <w:tab w:val="left" w:pos="708"/>
        </w:tabs>
        <w:spacing w:after="0" w:line="240" w:lineRule="auto"/>
        <w:jc w:val="both"/>
        <w:rPr>
          <w:rFonts w:ascii="Times New Roman" w:hAnsi="Times New Roman"/>
          <w:b/>
          <w:color w:val="000000"/>
          <w:sz w:val="26"/>
          <w:szCs w:val="26"/>
        </w:rPr>
      </w:pPr>
      <w:r w:rsidRPr="000119D4">
        <w:rPr>
          <w:rFonts w:ascii="Times New Roman" w:eastAsia="Times New Roman" w:hAnsi="Times New Roman" w:cs="Times New Roman"/>
          <w:b/>
          <w:sz w:val="26"/>
          <w:szCs w:val="26"/>
        </w:rPr>
        <w:t>Сохранение устойчивости зданий жилищного фонда</w:t>
      </w:r>
    </w:p>
    <w:p w:rsidR="002E7171" w:rsidRPr="008D4047" w:rsidRDefault="002E7171" w:rsidP="006A72C8">
      <w:pPr>
        <w:numPr>
          <w:ilvl w:val="0"/>
          <w:numId w:val="6"/>
        </w:num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Заказчик</w:t>
      </w:r>
      <w:r w:rsidR="009A40C0">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«Н</w:t>
      </w:r>
      <w:r w:rsidR="009A40C0">
        <w:rPr>
          <w:rFonts w:ascii="Times New Roman" w:eastAsia="Times New Roman" w:hAnsi="Times New Roman" w:cs="Times New Roman"/>
          <w:sz w:val="26"/>
          <w:szCs w:val="26"/>
        </w:rPr>
        <w:t>ОРДСЕРВИС</w:t>
      </w:r>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6617F3" w:rsidRPr="003E353B" w:rsidRDefault="006617F3" w:rsidP="006617F3">
      <w:pPr>
        <w:pStyle w:val="a8"/>
      </w:pPr>
      <w:r>
        <w:rPr>
          <w:rFonts w:ascii="Times New Roman" w:hAnsi="Times New Roman"/>
          <w:sz w:val="26"/>
          <w:szCs w:val="26"/>
        </w:rPr>
        <w:t xml:space="preserve"> </w:t>
      </w:r>
      <w:r w:rsidR="002E7171" w:rsidRPr="006617F3">
        <w:rPr>
          <w:rFonts w:ascii="Times New Roman" w:hAnsi="Times New Roman"/>
          <w:sz w:val="26"/>
          <w:szCs w:val="26"/>
        </w:rPr>
        <w:t xml:space="preserve">Мероприятие - </w:t>
      </w:r>
      <w:r w:rsidRPr="006617F3">
        <w:rPr>
          <w:rFonts w:ascii="Times New Roman" w:hAnsi="Times New Roman"/>
          <w:sz w:val="26"/>
          <w:szCs w:val="26"/>
        </w:rPr>
        <w:t xml:space="preserve">Сохранение устойчивости зданий перспективного жилищного </w:t>
      </w:r>
      <w:r>
        <w:rPr>
          <w:rFonts w:ascii="Times New Roman" w:hAnsi="Times New Roman"/>
          <w:sz w:val="26"/>
          <w:szCs w:val="26"/>
        </w:rPr>
        <w:t xml:space="preserve">                        </w:t>
      </w:r>
      <w:r w:rsidRPr="006617F3">
        <w:rPr>
          <w:rFonts w:ascii="Times New Roman" w:hAnsi="Times New Roman"/>
          <w:sz w:val="26"/>
          <w:szCs w:val="26"/>
        </w:rPr>
        <w:t>фонда</w:t>
      </w:r>
      <w:r w:rsidRPr="003E353B">
        <w:t xml:space="preserve"> </w:t>
      </w:r>
    </w:p>
    <w:p w:rsidR="002E7171" w:rsidRPr="006617F3" w:rsidRDefault="002E7171" w:rsidP="006A72C8">
      <w:pPr>
        <w:numPr>
          <w:ilvl w:val="1"/>
          <w:numId w:val="7"/>
        </w:numPr>
        <w:tabs>
          <w:tab w:val="left" w:pos="708"/>
        </w:tabs>
        <w:spacing w:after="0" w:line="240" w:lineRule="auto"/>
        <w:contextualSpacing/>
        <w:jc w:val="both"/>
        <w:rPr>
          <w:rFonts w:ascii="Times New Roman" w:eastAsia="Times New Roman" w:hAnsi="Times New Roman" w:cs="Times New Roman"/>
          <w:sz w:val="26"/>
          <w:szCs w:val="26"/>
        </w:rPr>
      </w:pPr>
      <w:r w:rsidRPr="006617F3">
        <w:rPr>
          <w:rFonts w:ascii="Times New Roman" w:eastAsia="Times New Roman" w:hAnsi="Times New Roman" w:cs="Times New Roman"/>
          <w:sz w:val="26"/>
          <w:szCs w:val="26"/>
        </w:rPr>
        <w:t>Место выполнения работ: Муниципальное образование город Норильск</w:t>
      </w:r>
      <w:r w:rsidRPr="006617F3">
        <w:rPr>
          <w:rFonts w:ascii="Times New Roman" w:eastAsia="Times New Roman" w:hAnsi="Times New Roman" w:cs="Times New Roman"/>
          <w:bCs/>
          <w:sz w:val="26"/>
          <w:szCs w:val="26"/>
        </w:rPr>
        <w:t xml:space="preserve"> Красноярского края, район Центральный:</w:t>
      </w:r>
    </w:p>
    <w:p w:rsidR="006617F3" w:rsidRPr="006617F3" w:rsidRDefault="006617F3" w:rsidP="006617F3">
      <w:pPr>
        <w:tabs>
          <w:tab w:val="left" w:pos="708"/>
        </w:tabs>
        <w:spacing w:after="0" w:line="240" w:lineRule="auto"/>
        <w:ind w:left="720"/>
        <w:contextualSpacing/>
        <w:jc w:val="both"/>
        <w:rPr>
          <w:rFonts w:ascii="Times New Roman" w:eastAsia="Times New Roman" w:hAnsi="Times New Roman" w:cs="Times New Roman"/>
          <w:sz w:val="26"/>
          <w:szCs w:val="26"/>
        </w:rPr>
      </w:pPr>
    </w:p>
    <w:p w:rsidR="00C77E4D" w:rsidRDefault="00C77E4D" w:rsidP="00C77E4D">
      <w:pPr>
        <w:pStyle w:val="ad"/>
        <w:widowControl w:val="0"/>
        <w:numPr>
          <w:ilvl w:val="0"/>
          <w:numId w:val="42"/>
        </w:numPr>
        <w:rPr>
          <w:rFonts w:ascii="Times New Roman" w:hAnsi="Times New Roman"/>
          <w:sz w:val="26"/>
          <w:szCs w:val="26"/>
        </w:rPr>
      </w:pPr>
      <w:r w:rsidRPr="00316E41">
        <w:rPr>
          <w:rFonts w:ascii="Times New Roman" w:hAnsi="Times New Roman"/>
          <w:sz w:val="26"/>
          <w:szCs w:val="26"/>
        </w:rPr>
        <w:t xml:space="preserve">ул. </w:t>
      </w:r>
      <w:r w:rsidR="000119D4">
        <w:rPr>
          <w:rFonts w:ascii="Times New Roman" w:hAnsi="Times New Roman"/>
          <w:bCs/>
          <w:sz w:val="24"/>
          <w:szCs w:val="24"/>
        </w:rPr>
        <w:t>Нансена</w:t>
      </w:r>
      <w:r w:rsidR="00D64894" w:rsidRPr="00316E41">
        <w:rPr>
          <w:rFonts w:ascii="Times New Roman" w:hAnsi="Times New Roman"/>
          <w:bCs/>
          <w:sz w:val="24"/>
          <w:szCs w:val="24"/>
        </w:rPr>
        <w:t xml:space="preserve">, д. </w:t>
      </w:r>
      <w:r w:rsidR="000119D4">
        <w:rPr>
          <w:rFonts w:ascii="Times New Roman" w:hAnsi="Times New Roman"/>
          <w:bCs/>
          <w:sz w:val="24"/>
          <w:szCs w:val="24"/>
        </w:rPr>
        <w:t>80</w:t>
      </w:r>
    </w:p>
    <w:p w:rsidR="00C77E4D" w:rsidRDefault="00C77E4D" w:rsidP="00C77E4D">
      <w:pPr>
        <w:widowControl w:val="0"/>
        <w:jc w:val="both"/>
        <w:rPr>
          <w:rFonts w:ascii="Times New Roman" w:hAnsi="Times New Roman"/>
          <w:b/>
          <w:bCs/>
          <w:sz w:val="24"/>
          <w:szCs w:val="24"/>
        </w:rPr>
      </w:pPr>
    </w:p>
    <w:p w:rsidR="002E7171" w:rsidRPr="008D4047" w:rsidRDefault="002E7171" w:rsidP="006A72C8">
      <w:pPr>
        <w:pStyle w:val="ad"/>
        <w:numPr>
          <w:ilvl w:val="1"/>
          <w:numId w:val="7"/>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6A72C8">
      <w:pPr>
        <w:widowControl w:val="0"/>
        <w:numPr>
          <w:ilvl w:val="1"/>
          <w:numId w:val="7"/>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момента заключения договора </w:t>
      </w:r>
      <w:r w:rsidRPr="00C77E4D">
        <w:rPr>
          <w:rFonts w:ascii="Times New Roman" w:eastAsia="Times New Roman" w:hAnsi="Times New Roman" w:cs="Times New Roman"/>
          <w:sz w:val="26"/>
          <w:szCs w:val="26"/>
        </w:rPr>
        <w:t xml:space="preserve">по </w:t>
      </w:r>
      <w:r w:rsidR="00F51827" w:rsidRPr="00C77E4D">
        <w:rPr>
          <w:rFonts w:ascii="Times New Roman" w:eastAsia="Times New Roman" w:hAnsi="Times New Roman" w:cs="Times New Roman"/>
          <w:sz w:val="26"/>
          <w:szCs w:val="26"/>
        </w:rPr>
        <w:t>01</w:t>
      </w:r>
      <w:r w:rsidR="007566DC" w:rsidRPr="00C77E4D">
        <w:rPr>
          <w:rFonts w:ascii="Times New Roman" w:eastAsia="Times New Roman" w:hAnsi="Times New Roman" w:cs="Times New Roman"/>
          <w:sz w:val="26"/>
          <w:szCs w:val="26"/>
        </w:rPr>
        <w:t xml:space="preserve"> </w:t>
      </w:r>
      <w:r w:rsidR="006617F3" w:rsidRPr="00C77E4D">
        <w:rPr>
          <w:rFonts w:ascii="Times New Roman" w:eastAsia="Times New Roman" w:hAnsi="Times New Roman" w:cs="Times New Roman"/>
          <w:sz w:val="26"/>
          <w:szCs w:val="26"/>
        </w:rPr>
        <w:t>августа</w:t>
      </w:r>
      <w:r w:rsidRPr="00C77E4D">
        <w:rPr>
          <w:rFonts w:ascii="Times New Roman" w:eastAsia="Times New Roman" w:hAnsi="Times New Roman" w:cs="Times New Roman"/>
          <w:sz w:val="26"/>
          <w:szCs w:val="26"/>
        </w:rPr>
        <w:t xml:space="preserve"> 202</w:t>
      </w:r>
      <w:r w:rsidR="000119D4">
        <w:rPr>
          <w:rFonts w:ascii="Times New Roman" w:eastAsia="Times New Roman" w:hAnsi="Times New Roman" w:cs="Times New Roman"/>
          <w:sz w:val="26"/>
          <w:szCs w:val="26"/>
        </w:rPr>
        <w:t>6</w:t>
      </w:r>
      <w:r w:rsidRPr="008D4047">
        <w:rPr>
          <w:rFonts w:ascii="Times New Roman" w:eastAsia="Times New Roman" w:hAnsi="Times New Roman" w:cs="Times New Roman"/>
          <w:sz w:val="26"/>
          <w:szCs w:val="26"/>
        </w:rPr>
        <w:t xml:space="preserve">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года.</w:t>
      </w:r>
    </w:p>
    <w:p w:rsidR="00F51827" w:rsidRDefault="002E7171" w:rsidP="00F51827">
      <w:p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sz w:val="26"/>
          <w:szCs w:val="26"/>
        </w:rPr>
        <w:t xml:space="preserve">1.8.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w:t>
      </w:r>
      <w:r w:rsidR="00F51827">
        <w:rPr>
          <w:rFonts w:ascii="Times New Roman" w:eastAsia="Times New Roman" w:hAnsi="Times New Roman" w:cs="Times New Roman"/>
          <w:sz w:val="26"/>
          <w:szCs w:val="26"/>
        </w:rPr>
        <w:t>ненных работ –  не менее 5 лет.</w:t>
      </w:r>
      <w:r w:rsidR="00F51827">
        <w:rPr>
          <w:rFonts w:ascii="Times New Roman" w:eastAsia="Times New Roman" w:hAnsi="Times New Roman" w:cs="Times New Roman"/>
          <w:b/>
          <w:sz w:val="26"/>
          <w:szCs w:val="26"/>
        </w:rPr>
        <w:t xml:space="preserve"> </w:t>
      </w:r>
    </w:p>
    <w:p w:rsidR="00F51827" w:rsidRDefault="00F51827" w:rsidP="00F51827">
      <w:pPr>
        <w:spacing w:after="0" w:line="240" w:lineRule="auto"/>
        <w:jc w:val="both"/>
        <w:rPr>
          <w:rFonts w:ascii="Times New Roman" w:eastAsia="Times New Roman" w:hAnsi="Times New Roman" w:cs="Times New Roman"/>
          <w:b/>
          <w:sz w:val="26"/>
          <w:szCs w:val="26"/>
        </w:rPr>
      </w:pPr>
    </w:p>
    <w:p w:rsidR="00265753" w:rsidRPr="004B68B2" w:rsidRDefault="00F51827" w:rsidP="00FB5CCB">
      <w:pPr>
        <w:spacing w:after="0" w:line="240" w:lineRule="auto"/>
        <w:jc w:val="both"/>
        <w:rPr>
          <w:rFonts w:ascii="Times New Roman" w:eastAsia="Times New Roman" w:hAnsi="Times New Roman" w:cs="Times New Roman"/>
          <w:b/>
          <w:sz w:val="26"/>
          <w:szCs w:val="26"/>
          <w:u w:val="single"/>
        </w:rPr>
      </w:pPr>
      <w:r>
        <w:rPr>
          <w:rFonts w:ascii="Times New Roman" w:eastAsia="Times New Roman" w:hAnsi="Times New Roman" w:cs="Times New Roman"/>
          <w:b/>
          <w:sz w:val="26"/>
          <w:szCs w:val="26"/>
        </w:rPr>
        <w:t xml:space="preserve">        </w:t>
      </w:r>
      <w:r w:rsidR="004B68B2">
        <w:rPr>
          <w:rFonts w:ascii="Times New Roman" w:eastAsia="Times New Roman" w:hAnsi="Times New Roman" w:cs="Times New Roman"/>
          <w:b/>
          <w:sz w:val="26"/>
          <w:szCs w:val="26"/>
        </w:rPr>
        <w:t xml:space="preserve">           </w:t>
      </w:r>
      <w:r w:rsidR="004B68B2" w:rsidRPr="004B68B2">
        <w:rPr>
          <w:rFonts w:ascii="Times New Roman" w:eastAsia="Times New Roman" w:hAnsi="Times New Roman" w:cs="Times New Roman"/>
          <w:b/>
          <w:sz w:val="26"/>
          <w:szCs w:val="26"/>
          <w:u w:val="single"/>
        </w:rPr>
        <w:t>ОБЩИЕ УКАЗАНИЯ ПО ПРОИЗВОДСТВУ РАБОТ</w:t>
      </w:r>
    </w:p>
    <w:p w:rsidR="004B68B2" w:rsidRPr="00A964D5" w:rsidRDefault="004B68B2" w:rsidP="004B68B2">
      <w:pPr>
        <w:rPr>
          <w:rFonts w:ascii="Times New Roman" w:eastAsia="Times New Roman" w:hAnsi="Times New Roman" w:cs="Times New Roman"/>
          <w:sz w:val="24"/>
          <w:szCs w:val="24"/>
        </w:rPr>
      </w:pPr>
      <w:r w:rsidRPr="004A58F0">
        <w:rPr>
          <w:rFonts w:ascii="TimesNewRoman" w:eastAsia="Times New Roman" w:hAnsi="TimesNewRoman" w:cs="Times New Roman"/>
          <w:color w:val="000000"/>
          <w:sz w:val="24"/>
          <w:szCs w:val="24"/>
        </w:rPr>
        <w:t>1. Восстановить защитный слой бетона свай, ленточного ростверка, потолочной поверхности</w:t>
      </w:r>
      <w:r w:rsidRPr="004A58F0">
        <w:rPr>
          <w:rFonts w:ascii="TimesNewRoman" w:eastAsia="Times New Roman" w:hAnsi="TimesNewRoman" w:cs="Times New Roman"/>
          <w:color w:val="000000"/>
          <w:sz w:val="24"/>
          <w:szCs w:val="24"/>
        </w:rPr>
        <w:br/>
        <w:t>плит цокольного перекрытия.</w:t>
      </w:r>
      <w:r w:rsidRPr="004A58F0">
        <w:rPr>
          <w:rFonts w:ascii="TimesNewRoman" w:eastAsia="Times New Roman" w:hAnsi="TimesNewRoman" w:cs="Times New Roman"/>
          <w:color w:val="000000"/>
          <w:sz w:val="24"/>
          <w:szCs w:val="24"/>
        </w:rPr>
        <w:br/>
        <w:t>2. Восстановить ограждающую кирпичную кладку подъездов.</w:t>
      </w:r>
      <w:r w:rsidRPr="004A58F0">
        <w:rPr>
          <w:rFonts w:ascii="TimesNewRoman" w:eastAsia="Times New Roman" w:hAnsi="TimesNewRoman" w:cs="Times New Roman"/>
          <w:color w:val="000000"/>
          <w:sz w:val="24"/>
          <w:szCs w:val="24"/>
        </w:rPr>
        <w:br/>
        <w:t>3. Выполнить мероприятия по водоотведению с поверхности подполья: демонтаж</w:t>
      </w:r>
      <w:r w:rsidRPr="004A58F0">
        <w:rPr>
          <w:rFonts w:ascii="TimesNewRoman" w:eastAsia="Times New Roman" w:hAnsi="TimesNewRoman" w:cs="Times New Roman"/>
          <w:color w:val="000000"/>
          <w:sz w:val="24"/>
          <w:szCs w:val="24"/>
        </w:rPr>
        <w:br/>
        <w:t>разрушенного асфальтового покрытия, срезку грунта с планировкой, устройство</w:t>
      </w:r>
      <w:r w:rsidRPr="004A58F0">
        <w:rPr>
          <w:rFonts w:ascii="TimesNewRoman" w:eastAsia="Times New Roman" w:hAnsi="TimesNewRoman" w:cs="Times New Roman"/>
          <w:color w:val="000000"/>
          <w:sz w:val="24"/>
          <w:szCs w:val="24"/>
        </w:rPr>
        <w:br/>
        <w:t>гидроизоляционного покрытия и водоотводного лотка.</w:t>
      </w:r>
      <w:r w:rsidRPr="004A58F0">
        <w:rPr>
          <w:rFonts w:ascii="TimesNewRoman" w:eastAsia="Times New Roman" w:hAnsi="TimesNewRoman" w:cs="Times New Roman"/>
          <w:color w:val="000000"/>
          <w:sz w:val="24"/>
          <w:szCs w:val="24"/>
        </w:rPr>
        <w:br/>
        <w:t>4. Выполнить устройство цокольного ограждения и отмостки здания.</w:t>
      </w:r>
      <w:r w:rsidRPr="004A58F0">
        <w:rPr>
          <w:rFonts w:ascii="TimesNewRoman" w:eastAsia="Times New Roman" w:hAnsi="TimesNewRoman" w:cs="Times New Roman"/>
          <w:color w:val="000000"/>
          <w:sz w:val="24"/>
          <w:szCs w:val="24"/>
        </w:rPr>
        <w:br/>
        <w:t xml:space="preserve">5. Выполнить устройство вентиляционных шахт и продухов в </w:t>
      </w:r>
      <w:proofErr w:type="gramStart"/>
      <w:r w:rsidRPr="004A58F0">
        <w:rPr>
          <w:rFonts w:ascii="TimesNewRoman" w:eastAsia="Times New Roman" w:hAnsi="TimesNewRoman" w:cs="Times New Roman"/>
          <w:color w:val="000000"/>
          <w:sz w:val="24"/>
          <w:szCs w:val="24"/>
        </w:rPr>
        <w:t>цокольной</w:t>
      </w:r>
      <w:proofErr w:type="gramEnd"/>
      <w:r w:rsidRPr="004A58F0">
        <w:rPr>
          <w:rFonts w:ascii="TimesNewRoman" w:eastAsia="Times New Roman" w:hAnsi="TimesNewRoman" w:cs="Times New Roman"/>
          <w:color w:val="000000"/>
          <w:sz w:val="24"/>
          <w:szCs w:val="24"/>
        </w:rPr>
        <w:t xml:space="preserve"> </w:t>
      </w:r>
      <w:proofErr w:type="spellStart"/>
      <w:r w:rsidRPr="004A58F0">
        <w:rPr>
          <w:rFonts w:ascii="TimesNewRoman" w:eastAsia="Times New Roman" w:hAnsi="TimesNewRoman" w:cs="Times New Roman"/>
          <w:color w:val="000000"/>
          <w:sz w:val="24"/>
          <w:szCs w:val="24"/>
        </w:rPr>
        <w:t>забирке</w:t>
      </w:r>
      <w:proofErr w:type="spellEnd"/>
      <w:r w:rsidRPr="004A58F0">
        <w:rPr>
          <w:rFonts w:ascii="TimesNewRoman" w:eastAsia="Times New Roman" w:hAnsi="TimesNewRoman" w:cs="Times New Roman"/>
          <w:color w:val="000000"/>
          <w:sz w:val="24"/>
          <w:szCs w:val="24"/>
        </w:rPr>
        <w:t>.</w:t>
      </w:r>
      <w:r w:rsidRPr="004A58F0">
        <w:rPr>
          <w:rFonts w:ascii="TimesNewRoman" w:eastAsia="Times New Roman" w:hAnsi="TimesNewRoman" w:cs="Times New Roman"/>
          <w:color w:val="000000"/>
          <w:sz w:val="24"/>
          <w:szCs w:val="24"/>
        </w:rPr>
        <w:br/>
        <w:t>6. Выполнить бурение термометрических скважин с установкой температурных трубок.</w:t>
      </w:r>
      <w:r w:rsidRPr="004A58F0">
        <w:rPr>
          <w:rFonts w:ascii="TimesNewRoman" w:eastAsia="Times New Roman" w:hAnsi="TimesNewRoman" w:cs="Times New Roman"/>
          <w:color w:val="000000"/>
          <w:sz w:val="24"/>
          <w:szCs w:val="24"/>
        </w:rPr>
        <w:br/>
        <w:t>7. Оборудовать термометрические скважины системой мониторинга инженерных</w:t>
      </w:r>
      <w:r w:rsidRPr="004A58F0">
        <w:rPr>
          <w:rFonts w:ascii="TimesNewRoman" w:eastAsia="Times New Roman" w:hAnsi="TimesNewRoman" w:cs="Times New Roman"/>
          <w:color w:val="000000"/>
          <w:sz w:val="24"/>
          <w:szCs w:val="24"/>
        </w:rPr>
        <w:br/>
        <w:t>конструкций (термометрическими косами).</w:t>
      </w:r>
      <w:r w:rsidRPr="004A58F0">
        <w:rPr>
          <w:rFonts w:ascii="TimesNewRoman" w:eastAsia="Times New Roman" w:hAnsi="TimesNewRoman" w:cs="Times New Roman"/>
          <w:color w:val="000000"/>
          <w:sz w:val="24"/>
          <w:szCs w:val="24"/>
        </w:rPr>
        <w:br/>
        <w:t>8. Установку нивелировочных марок на несущих конструкциях по периметру здания.</w:t>
      </w:r>
      <w:r w:rsidRPr="004A58F0">
        <w:rPr>
          <w:rFonts w:ascii="TimesNewRoman" w:eastAsia="Times New Roman" w:hAnsi="TimesNewRoman" w:cs="Times New Roman"/>
          <w:color w:val="000000"/>
          <w:sz w:val="24"/>
          <w:szCs w:val="24"/>
        </w:rPr>
        <w:br/>
        <w:t>Объем, места расположения конструкций и элементов подполий, подлежащих</w:t>
      </w:r>
      <w:r w:rsidRPr="004A58F0">
        <w:rPr>
          <w:rFonts w:ascii="TimesNewRoman" w:eastAsia="Times New Roman" w:hAnsi="TimesNewRoman" w:cs="Times New Roman"/>
          <w:color w:val="000000"/>
          <w:sz w:val="24"/>
          <w:szCs w:val="24"/>
        </w:rPr>
        <w:br/>
        <w:t>капитальному ремонту, спецификацию материалов и указания по производству работ, смотри</w:t>
      </w:r>
      <w:r w:rsidRPr="004A58F0">
        <w:rPr>
          <w:rFonts w:ascii="TimesNewRoman" w:eastAsia="Times New Roman" w:hAnsi="TimesNewRoman" w:cs="Times New Roman"/>
          <w:color w:val="000000"/>
          <w:sz w:val="24"/>
          <w:szCs w:val="24"/>
        </w:rPr>
        <w:br/>
      </w:r>
      <w:r w:rsidRPr="004A58F0">
        <w:rPr>
          <w:rFonts w:ascii="TimesNewRoman" w:eastAsia="Times New Roman" w:hAnsi="TimesNewRoman" w:cs="Times New Roman"/>
          <w:color w:val="000000"/>
          <w:sz w:val="24"/>
          <w:szCs w:val="24"/>
        </w:rPr>
        <w:lastRenderedPageBreak/>
        <w:t xml:space="preserve">раздел </w:t>
      </w:r>
      <w:r w:rsidRPr="000119D4">
        <w:rPr>
          <w:rFonts w:ascii="TimesNewRoman" w:eastAsia="Times New Roman" w:hAnsi="TimesNewRoman" w:cs="Times New Roman"/>
          <w:color w:val="000000"/>
          <w:sz w:val="24"/>
          <w:szCs w:val="24"/>
          <w:highlight w:val="yellow"/>
        </w:rPr>
        <w:t>ПД №04 НС-10/2023-02-КР(</w:t>
      </w:r>
      <w:proofErr w:type="spellStart"/>
      <w:r w:rsidRPr="000119D4">
        <w:rPr>
          <w:rFonts w:ascii="TimesNewRoman" w:eastAsia="Times New Roman" w:hAnsi="TimesNewRoman" w:cs="Times New Roman"/>
          <w:color w:val="000000"/>
          <w:sz w:val="24"/>
          <w:szCs w:val="24"/>
          <w:highlight w:val="yellow"/>
        </w:rPr>
        <w:t>ул</w:t>
      </w:r>
      <w:proofErr w:type="gramStart"/>
      <w:r w:rsidRPr="000119D4">
        <w:rPr>
          <w:rFonts w:ascii="TimesNewRoman" w:eastAsia="Times New Roman" w:hAnsi="TimesNewRoman" w:cs="Times New Roman"/>
          <w:color w:val="000000"/>
          <w:sz w:val="24"/>
          <w:szCs w:val="24"/>
          <w:highlight w:val="yellow"/>
        </w:rPr>
        <w:t>.К</w:t>
      </w:r>
      <w:proofErr w:type="gramEnd"/>
      <w:r w:rsidRPr="000119D4">
        <w:rPr>
          <w:rFonts w:ascii="TimesNewRoman" w:eastAsia="Times New Roman" w:hAnsi="TimesNewRoman" w:cs="Times New Roman"/>
          <w:color w:val="000000"/>
          <w:sz w:val="24"/>
          <w:szCs w:val="24"/>
          <w:highlight w:val="yellow"/>
        </w:rPr>
        <w:t>омсомольская</w:t>
      </w:r>
      <w:proofErr w:type="spellEnd"/>
      <w:r w:rsidRPr="000119D4">
        <w:rPr>
          <w:rFonts w:ascii="TimesNewRoman" w:eastAsia="Times New Roman" w:hAnsi="TimesNewRoman" w:cs="Times New Roman"/>
          <w:color w:val="000000"/>
          <w:sz w:val="24"/>
          <w:szCs w:val="24"/>
          <w:highlight w:val="yellow"/>
        </w:rPr>
        <w:t>. д.43В); ПД №04 НС-10/2023-01-КР(</w:t>
      </w:r>
      <w:proofErr w:type="spellStart"/>
      <w:r w:rsidRPr="000119D4">
        <w:rPr>
          <w:rFonts w:ascii="TimesNewRoman" w:eastAsia="Times New Roman" w:hAnsi="TimesNewRoman" w:cs="Times New Roman"/>
          <w:color w:val="000000"/>
          <w:sz w:val="24"/>
          <w:szCs w:val="24"/>
          <w:highlight w:val="yellow"/>
        </w:rPr>
        <w:t>ул.Комсомольская</w:t>
      </w:r>
      <w:proofErr w:type="spellEnd"/>
      <w:r w:rsidRPr="000119D4">
        <w:rPr>
          <w:rFonts w:ascii="TimesNewRoman" w:eastAsia="Times New Roman" w:hAnsi="TimesNewRoman" w:cs="Times New Roman"/>
          <w:color w:val="000000"/>
          <w:sz w:val="24"/>
          <w:szCs w:val="24"/>
          <w:highlight w:val="yellow"/>
        </w:rPr>
        <w:t>. д.43Г);ПД №04 НС-10/2023-03-КР(</w:t>
      </w:r>
      <w:proofErr w:type="spellStart"/>
      <w:r w:rsidRPr="000119D4">
        <w:rPr>
          <w:rFonts w:ascii="TimesNewRoman" w:eastAsia="Times New Roman" w:hAnsi="TimesNewRoman" w:cs="Times New Roman"/>
          <w:color w:val="000000"/>
          <w:sz w:val="24"/>
          <w:szCs w:val="24"/>
          <w:highlight w:val="yellow"/>
        </w:rPr>
        <w:t>ул.Комсомольская</w:t>
      </w:r>
      <w:proofErr w:type="spellEnd"/>
      <w:r w:rsidRPr="000119D4">
        <w:rPr>
          <w:rFonts w:ascii="TimesNewRoman" w:eastAsia="Times New Roman" w:hAnsi="TimesNewRoman" w:cs="Times New Roman"/>
          <w:color w:val="000000"/>
          <w:sz w:val="24"/>
          <w:szCs w:val="24"/>
          <w:highlight w:val="yellow"/>
        </w:rPr>
        <w:t xml:space="preserve">. д.49А);    </w:t>
      </w:r>
      <w:r w:rsidRPr="000119D4">
        <w:rPr>
          <w:rStyle w:val="fontstyle01"/>
          <w:highlight w:val="yellow"/>
        </w:rPr>
        <w:t xml:space="preserve"> </w:t>
      </w:r>
      <w:r w:rsidRPr="000119D4">
        <w:rPr>
          <w:rFonts w:ascii="TimesNewRoman" w:eastAsia="Times New Roman" w:hAnsi="TimesNewRoman" w:cs="Times New Roman"/>
          <w:color w:val="000000"/>
          <w:sz w:val="24"/>
          <w:szCs w:val="24"/>
          <w:highlight w:val="yellow"/>
        </w:rPr>
        <w:t>ПД №04 НС-10/2023-04-КР(</w:t>
      </w:r>
      <w:proofErr w:type="spellStart"/>
      <w:r w:rsidRPr="000119D4">
        <w:rPr>
          <w:rFonts w:ascii="TimesNewRoman" w:eastAsia="Times New Roman" w:hAnsi="TimesNewRoman" w:cs="Times New Roman"/>
          <w:color w:val="000000"/>
          <w:sz w:val="24"/>
          <w:szCs w:val="24"/>
          <w:highlight w:val="yellow"/>
        </w:rPr>
        <w:t>ул.Комсомольская</w:t>
      </w:r>
      <w:proofErr w:type="spellEnd"/>
      <w:r w:rsidRPr="000119D4">
        <w:rPr>
          <w:rFonts w:ascii="TimesNewRoman" w:eastAsia="Times New Roman" w:hAnsi="TimesNewRoman" w:cs="Times New Roman"/>
          <w:color w:val="000000"/>
          <w:sz w:val="24"/>
          <w:szCs w:val="24"/>
          <w:highlight w:val="yellow"/>
        </w:rPr>
        <w:t>. д.49Б).</w:t>
      </w:r>
    </w:p>
    <w:p w:rsidR="007D37E5" w:rsidRPr="007D37E5" w:rsidRDefault="007D37E5" w:rsidP="007D37E5">
      <w:pPr>
        <w:spacing w:after="0" w:line="240" w:lineRule="auto"/>
        <w:jc w:val="center"/>
        <w:rPr>
          <w:rFonts w:ascii="TimesNewRoman" w:eastAsia="Times New Roman" w:hAnsi="TimesNewRoman" w:cs="Times New Roman"/>
          <w:b/>
          <w:color w:val="000000"/>
          <w:sz w:val="24"/>
          <w:szCs w:val="24"/>
          <w:u w:val="single"/>
        </w:rPr>
      </w:pPr>
      <w:r w:rsidRPr="007D37E5">
        <w:rPr>
          <w:rFonts w:ascii="TimesNewRoman" w:eastAsia="Times New Roman" w:hAnsi="TimesNewRoman" w:cs="Times New Roman"/>
          <w:b/>
          <w:color w:val="000000"/>
          <w:sz w:val="24"/>
          <w:szCs w:val="24"/>
          <w:u w:val="single"/>
        </w:rPr>
        <w:t>Охрана окружающей среды</w:t>
      </w:r>
    </w:p>
    <w:p w:rsidR="000119D4" w:rsidRDefault="007D37E5" w:rsidP="007D37E5">
      <w:pPr>
        <w:jc w:val="both"/>
        <w:rPr>
          <w:rFonts w:ascii="TimesNewRoman" w:eastAsia="Times New Roman" w:hAnsi="TimesNewRoman" w:cs="Times New Roman"/>
          <w:color w:val="000000"/>
          <w:sz w:val="24"/>
          <w:szCs w:val="24"/>
        </w:rPr>
      </w:pPr>
      <w:r w:rsidRPr="007D37E5">
        <w:rPr>
          <w:rFonts w:ascii="TimesNewRoman" w:eastAsia="Times New Roman" w:hAnsi="TimesNewRoman" w:cs="Times New Roman"/>
          <w:color w:val="000000"/>
          <w:sz w:val="24"/>
          <w:szCs w:val="24"/>
        </w:rPr>
        <w:br/>
      </w:r>
      <w:proofErr w:type="gramStart"/>
      <w:r w:rsidRPr="007D37E5">
        <w:rPr>
          <w:rFonts w:ascii="TimesNewRoman" w:eastAsia="Times New Roman" w:hAnsi="TimesNewRoman" w:cs="Times New Roman"/>
          <w:color w:val="000000"/>
          <w:sz w:val="24"/>
          <w:szCs w:val="24"/>
        </w:rPr>
        <w:t>1) При производстве ремонтно-строительных работ необходимо осуществлять</w:t>
      </w:r>
      <w:r w:rsidRPr="007D37E5">
        <w:rPr>
          <w:rFonts w:ascii="TimesNewRoman" w:eastAsia="Times New Roman" w:hAnsi="TimesNewRoman" w:cs="Times New Roman"/>
          <w:color w:val="000000"/>
          <w:sz w:val="24"/>
          <w:szCs w:val="24"/>
        </w:rPr>
        <w:br/>
        <w:t>мероприятия, направленные на сохранение окружающей среды и нанесение ей минимального</w:t>
      </w:r>
      <w:r w:rsidRPr="007D37E5">
        <w:rPr>
          <w:rFonts w:ascii="TimesNewRoman" w:eastAsia="Times New Roman" w:hAnsi="TimesNewRoman" w:cs="Times New Roman"/>
          <w:color w:val="000000"/>
          <w:sz w:val="24"/>
          <w:szCs w:val="24"/>
        </w:rPr>
        <w:br/>
        <w:t>ущерба:</w:t>
      </w:r>
      <w:r w:rsidRPr="007D37E5">
        <w:rPr>
          <w:rFonts w:ascii="TimesNewRoman" w:eastAsia="Times New Roman" w:hAnsi="TimesNewRoman" w:cs="Times New Roman"/>
          <w:color w:val="000000"/>
          <w:sz w:val="24"/>
          <w:szCs w:val="24"/>
        </w:rPr>
        <w:br/>
      </w:r>
      <w:r w:rsidRPr="007D37E5">
        <w:rPr>
          <w:rFonts w:ascii="Symbol" w:eastAsia="Times New Roman" w:hAnsi="Symbol" w:cs="Times New Roman"/>
          <w:color w:val="000000"/>
          <w:sz w:val="24"/>
          <w:szCs w:val="24"/>
        </w:rPr>
        <w:sym w:font="Symbol" w:char="F02D"/>
      </w:r>
      <w:r w:rsidRPr="007D37E5">
        <w:rPr>
          <w:rFonts w:ascii="Symbol" w:eastAsia="Times New Roman" w:hAnsi="Symbol" w:cs="Times New Roman"/>
          <w:color w:val="000000"/>
          <w:sz w:val="24"/>
          <w:szCs w:val="24"/>
        </w:rPr>
        <w:t></w:t>
      </w:r>
      <w:r w:rsidRPr="007D37E5">
        <w:rPr>
          <w:rFonts w:ascii="TimesNewRoman" w:eastAsia="Times New Roman" w:hAnsi="TimesNewRoman" w:cs="Times New Roman"/>
          <w:color w:val="000000"/>
          <w:sz w:val="24"/>
          <w:szCs w:val="24"/>
        </w:rPr>
        <w:t>обустройство строительной площадки контейнерами для сбора бытовых и</w:t>
      </w:r>
      <w:r w:rsidRPr="007D37E5">
        <w:rPr>
          <w:rFonts w:ascii="TimesNewRoman" w:eastAsia="Times New Roman" w:hAnsi="TimesNewRoman" w:cs="Times New Roman"/>
          <w:color w:val="000000"/>
          <w:sz w:val="24"/>
          <w:szCs w:val="24"/>
        </w:rPr>
        <w:br/>
        <w:t>строительных отходов;</w:t>
      </w:r>
      <w:r w:rsidRPr="007D37E5">
        <w:rPr>
          <w:rFonts w:ascii="TimesNewRoman" w:eastAsia="Times New Roman" w:hAnsi="TimesNewRoman" w:cs="Times New Roman"/>
          <w:color w:val="000000"/>
          <w:sz w:val="24"/>
          <w:szCs w:val="24"/>
        </w:rPr>
        <w:br/>
      </w:r>
      <w:r w:rsidRPr="007D37E5">
        <w:rPr>
          <w:rFonts w:ascii="Symbol" w:eastAsia="Times New Roman" w:hAnsi="Symbol" w:cs="Times New Roman"/>
          <w:color w:val="000000"/>
          <w:sz w:val="24"/>
          <w:szCs w:val="24"/>
        </w:rPr>
        <w:sym w:font="Symbol" w:char="F02D"/>
      </w:r>
      <w:r w:rsidRPr="007D37E5">
        <w:rPr>
          <w:rFonts w:ascii="Symbol" w:eastAsia="Times New Roman" w:hAnsi="Symbol" w:cs="Times New Roman"/>
          <w:color w:val="000000"/>
          <w:sz w:val="24"/>
          <w:szCs w:val="24"/>
        </w:rPr>
        <w:t></w:t>
      </w:r>
      <w:r w:rsidRPr="007D37E5">
        <w:rPr>
          <w:rFonts w:ascii="TimesNewRoman" w:eastAsia="Times New Roman" w:hAnsi="TimesNewRoman" w:cs="Times New Roman"/>
          <w:color w:val="000000"/>
          <w:sz w:val="24"/>
          <w:szCs w:val="24"/>
        </w:rPr>
        <w:t>не разжигать костров с использованием дымящих видов топлива;</w:t>
      </w:r>
      <w:r w:rsidRPr="007D37E5">
        <w:rPr>
          <w:rFonts w:ascii="TimesNewRoman" w:eastAsia="Times New Roman" w:hAnsi="TimesNewRoman" w:cs="Times New Roman"/>
          <w:color w:val="000000"/>
          <w:sz w:val="24"/>
          <w:szCs w:val="24"/>
        </w:rPr>
        <w:br/>
      </w:r>
      <w:r w:rsidRPr="007D37E5">
        <w:rPr>
          <w:rFonts w:ascii="Symbol" w:eastAsia="Times New Roman" w:hAnsi="Symbol" w:cs="Times New Roman"/>
          <w:color w:val="000000"/>
          <w:sz w:val="24"/>
          <w:szCs w:val="24"/>
        </w:rPr>
        <w:sym w:font="Symbol" w:char="F02D"/>
      </w:r>
      <w:r w:rsidRPr="007D37E5">
        <w:rPr>
          <w:rFonts w:ascii="Symbol" w:eastAsia="Times New Roman" w:hAnsi="Symbol" w:cs="Times New Roman"/>
          <w:color w:val="000000"/>
          <w:sz w:val="24"/>
          <w:szCs w:val="24"/>
        </w:rPr>
        <w:t></w:t>
      </w:r>
      <w:r w:rsidRPr="007D37E5">
        <w:rPr>
          <w:rFonts w:ascii="TimesNewRoman" w:eastAsia="Times New Roman" w:hAnsi="TimesNewRoman" w:cs="Times New Roman"/>
          <w:color w:val="000000"/>
          <w:sz w:val="24"/>
          <w:szCs w:val="24"/>
        </w:rPr>
        <w:t>при производстве строительно-монтажных работ должны быть соблюдены требования</w:t>
      </w:r>
      <w:r w:rsidRPr="007D37E5">
        <w:rPr>
          <w:rFonts w:ascii="TimesNewRoman" w:eastAsia="Times New Roman" w:hAnsi="TimesNewRoman" w:cs="Times New Roman"/>
          <w:color w:val="000000"/>
          <w:sz w:val="24"/>
          <w:szCs w:val="24"/>
        </w:rPr>
        <w:br/>
        <w:t>по предотвращению запыленности и загазованности воздуха;</w:t>
      </w:r>
      <w:proofErr w:type="gramEnd"/>
      <w:r w:rsidRPr="007D37E5">
        <w:rPr>
          <w:rFonts w:ascii="TimesNewRoman" w:eastAsia="Times New Roman" w:hAnsi="TimesNewRoman" w:cs="Times New Roman"/>
          <w:color w:val="000000"/>
          <w:sz w:val="24"/>
          <w:szCs w:val="24"/>
        </w:rPr>
        <w:br/>
      </w:r>
      <w:r w:rsidRPr="007D37E5">
        <w:rPr>
          <w:rFonts w:ascii="Symbol" w:eastAsia="Times New Roman" w:hAnsi="Symbol" w:cs="Times New Roman"/>
          <w:color w:val="000000"/>
          <w:sz w:val="24"/>
          <w:szCs w:val="24"/>
        </w:rPr>
        <w:sym w:font="Symbol" w:char="F02D"/>
      </w:r>
      <w:r w:rsidRPr="007D37E5">
        <w:rPr>
          <w:rFonts w:ascii="Symbol" w:eastAsia="Times New Roman" w:hAnsi="Symbol" w:cs="Times New Roman"/>
          <w:color w:val="000000"/>
          <w:sz w:val="24"/>
          <w:szCs w:val="24"/>
        </w:rPr>
        <w:t></w:t>
      </w:r>
      <w:r w:rsidRPr="007D37E5">
        <w:rPr>
          <w:rFonts w:ascii="TimesNewRoman" w:eastAsia="Times New Roman" w:hAnsi="TimesNewRoman" w:cs="Times New Roman"/>
          <w:color w:val="000000"/>
          <w:sz w:val="24"/>
          <w:szCs w:val="24"/>
        </w:rPr>
        <w:t>выбор строительных машин и механизмов определяется с минимальным содержанием</w:t>
      </w:r>
      <w:r w:rsidRPr="007D37E5">
        <w:rPr>
          <w:rFonts w:ascii="TimesNewRoman" w:eastAsia="Times New Roman" w:hAnsi="TimesNewRoman" w:cs="Times New Roman"/>
          <w:color w:val="000000"/>
          <w:sz w:val="24"/>
          <w:szCs w:val="24"/>
        </w:rPr>
        <w:br/>
        <w:t>токсичных веществ в выхлопных газах.</w:t>
      </w:r>
      <w:r w:rsidRPr="007D37E5">
        <w:rPr>
          <w:rFonts w:ascii="TimesNewRoman" w:eastAsia="Times New Roman" w:hAnsi="TimesNewRoman" w:cs="Times New Roman"/>
          <w:color w:val="000000"/>
          <w:sz w:val="24"/>
          <w:szCs w:val="24"/>
        </w:rPr>
        <w:br/>
        <w:t>2) Для проведения капитального ремонта ключевыми являются соблюдения требований</w:t>
      </w:r>
      <w:r w:rsidRPr="007D37E5">
        <w:rPr>
          <w:rFonts w:ascii="TimesNewRoman" w:eastAsia="Times New Roman" w:hAnsi="TimesNewRoman" w:cs="Times New Roman"/>
          <w:color w:val="000000"/>
          <w:sz w:val="24"/>
          <w:szCs w:val="24"/>
        </w:rPr>
        <w:br/>
        <w:t>нормативных правовых актов, регулирующих мероприятия по охране окружающей среды.</w:t>
      </w:r>
      <w:r w:rsidRPr="007D37E5">
        <w:rPr>
          <w:rFonts w:ascii="TimesNewRoman" w:eastAsia="Times New Roman" w:hAnsi="TimesNewRoman" w:cs="Times New Roman"/>
          <w:color w:val="000000"/>
          <w:sz w:val="24"/>
          <w:szCs w:val="24"/>
        </w:rPr>
        <w:br/>
        <w:t>3) Общие требования по охране окружающей среды регулируют:</w:t>
      </w:r>
      <w:r w:rsidRPr="007D37E5">
        <w:rPr>
          <w:rFonts w:ascii="TimesNewRoman" w:eastAsia="Times New Roman" w:hAnsi="TimesNewRoman" w:cs="Times New Roman"/>
          <w:color w:val="000000"/>
          <w:sz w:val="24"/>
          <w:szCs w:val="24"/>
        </w:rPr>
        <w:br/>
      </w:r>
      <w:r w:rsidRPr="007D37E5">
        <w:rPr>
          <w:rFonts w:ascii="Symbol" w:eastAsia="Times New Roman" w:hAnsi="Symbol" w:cs="Times New Roman"/>
          <w:color w:val="000000"/>
          <w:sz w:val="24"/>
          <w:szCs w:val="24"/>
        </w:rPr>
        <w:sym w:font="Symbol" w:char="F02D"/>
      </w:r>
      <w:r w:rsidRPr="007D37E5">
        <w:rPr>
          <w:rFonts w:ascii="Symbol" w:eastAsia="Times New Roman" w:hAnsi="Symbol" w:cs="Times New Roman"/>
          <w:color w:val="000000"/>
          <w:sz w:val="24"/>
          <w:szCs w:val="24"/>
        </w:rPr>
        <w:t></w:t>
      </w:r>
      <w:r w:rsidRPr="007D37E5">
        <w:rPr>
          <w:rFonts w:ascii="TimesNewRoman" w:eastAsia="Times New Roman" w:hAnsi="TimesNewRoman" w:cs="Times New Roman"/>
          <w:color w:val="000000"/>
          <w:sz w:val="24"/>
          <w:szCs w:val="24"/>
        </w:rPr>
        <w:t>Федеральный закон Российской Федерации «Об охране окружающей среды» № 7-ФЗ</w:t>
      </w:r>
      <w:r w:rsidRPr="007D37E5">
        <w:rPr>
          <w:rFonts w:ascii="TimesNewRoman" w:eastAsia="Times New Roman" w:hAnsi="TimesNewRoman" w:cs="Times New Roman"/>
          <w:color w:val="000000"/>
          <w:sz w:val="24"/>
          <w:szCs w:val="24"/>
        </w:rPr>
        <w:br/>
        <w:t>от 10.01.2002 г. Градостроительный кодекс Российской Федерации от 29.12.2004 № 191-ФЗ.</w:t>
      </w:r>
      <w:r w:rsidRPr="007D37E5">
        <w:rPr>
          <w:rFonts w:ascii="TimesNewRoman" w:eastAsia="Times New Roman" w:hAnsi="TimesNewRoman" w:cs="Times New Roman"/>
          <w:color w:val="000000"/>
          <w:sz w:val="24"/>
          <w:szCs w:val="24"/>
        </w:rPr>
        <w:br/>
      </w:r>
      <w:r w:rsidRPr="007D37E5">
        <w:rPr>
          <w:rFonts w:ascii="Symbol" w:eastAsia="Times New Roman" w:hAnsi="Symbol" w:cs="Times New Roman"/>
          <w:color w:val="000000"/>
          <w:sz w:val="24"/>
          <w:szCs w:val="24"/>
        </w:rPr>
        <w:sym w:font="Symbol" w:char="F02D"/>
      </w:r>
      <w:r w:rsidRPr="007D37E5">
        <w:rPr>
          <w:rFonts w:ascii="Symbol" w:eastAsia="Times New Roman" w:hAnsi="Symbol" w:cs="Times New Roman"/>
          <w:color w:val="000000"/>
          <w:sz w:val="24"/>
          <w:szCs w:val="24"/>
        </w:rPr>
        <w:t></w:t>
      </w:r>
      <w:proofErr w:type="spellStart"/>
      <w:r w:rsidRPr="007D37E5">
        <w:rPr>
          <w:rFonts w:ascii="TimesNewRoman" w:eastAsia="Times New Roman" w:hAnsi="TimesNewRoman" w:cs="Times New Roman"/>
          <w:color w:val="000000"/>
          <w:sz w:val="24"/>
          <w:szCs w:val="24"/>
        </w:rPr>
        <w:t>Госкомэкологии</w:t>
      </w:r>
      <w:proofErr w:type="spellEnd"/>
      <w:r w:rsidRPr="007D37E5">
        <w:rPr>
          <w:rFonts w:ascii="TimesNewRoman" w:eastAsia="Times New Roman" w:hAnsi="TimesNewRoman" w:cs="Times New Roman"/>
          <w:color w:val="000000"/>
          <w:sz w:val="24"/>
          <w:szCs w:val="24"/>
        </w:rPr>
        <w:t xml:space="preserve"> России от 16.05.2000 N 372 «Об утверждении Положения об оценке</w:t>
      </w:r>
      <w:r w:rsidRPr="007D37E5">
        <w:rPr>
          <w:rFonts w:ascii="TimesNewRoman" w:eastAsia="Times New Roman" w:hAnsi="TimesNewRoman" w:cs="Times New Roman"/>
          <w:color w:val="000000"/>
          <w:sz w:val="24"/>
          <w:szCs w:val="24"/>
        </w:rPr>
        <w:br/>
        <w:t>воздействия намечаемой хозяйственной и иной деятельности на окружающую среду в РФ».</w:t>
      </w:r>
      <w:r w:rsidRPr="007D37E5">
        <w:rPr>
          <w:rFonts w:ascii="TimesNewRoman" w:eastAsia="Times New Roman" w:hAnsi="TimesNewRoman" w:cs="Times New Roman"/>
          <w:color w:val="000000"/>
          <w:sz w:val="24"/>
          <w:szCs w:val="24"/>
        </w:rPr>
        <w:br/>
        <w:t>Обращение с отходами:</w:t>
      </w:r>
      <w:r w:rsidRPr="007D37E5">
        <w:rPr>
          <w:rFonts w:ascii="TimesNewRoman" w:eastAsia="Times New Roman" w:hAnsi="TimesNewRoman" w:cs="Times New Roman"/>
          <w:color w:val="000000"/>
          <w:sz w:val="24"/>
          <w:szCs w:val="24"/>
        </w:rPr>
        <w:br/>
        <w:t>‒ Федеральный закон Российской Федерации от 24 июня 1998 года N 89-ФЗ «Об отходах</w:t>
      </w:r>
      <w:r w:rsidR="000119D4">
        <w:rPr>
          <w:rFonts w:ascii="TimesNewRoman" w:eastAsia="Times New Roman" w:hAnsi="TimesNewRoman" w:cs="Times New Roman"/>
          <w:color w:val="000000"/>
          <w:sz w:val="24"/>
          <w:szCs w:val="24"/>
        </w:rPr>
        <w:t xml:space="preserve"> </w:t>
      </w:r>
      <w:r w:rsidRPr="007D37E5">
        <w:rPr>
          <w:rFonts w:ascii="TimesNewRoman" w:eastAsia="Times New Roman" w:hAnsi="TimesNewRoman" w:cs="Times New Roman"/>
          <w:color w:val="000000"/>
          <w:sz w:val="24"/>
          <w:szCs w:val="24"/>
        </w:rPr>
        <w:t>производства и потребления»;</w:t>
      </w:r>
    </w:p>
    <w:p w:rsidR="000119D4" w:rsidRDefault="007D37E5" w:rsidP="007D37E5">
      <w:pPr>
        <w:jc w:val="both"/>
        <w:rPr>
          <w:rFonts w:ascii="TimesNewRoman" w:eastAsia="Times New Roman" w:hAnsi="TimesNewRoman" w:cs="Times New Roman"/>
          <w:color w:val="000000"/>
          <w:sz w:val="24"/>
          <w:szCs w:val="24"/>
        </w:rPr>
      </w:pPr>
      <w:r w:rsidRPr="007D37E5">
        <w:rPr>
          <w:rFonts w:ascii="TimesNewRoman" w:eastAsia="Times New Roman" w:hAnsi="TimesNewRoman" w:cs="Times New Roman"/>
          <w:color w:val="000000"/>
          <w:sz w:val="24"/>
          <w:szCs w:val="24"/>
        </w:rPr>
        <w:t>‒ Федеральный закон от 23.07.2008 N 160-ФЗ «О внесении изменений в отдельные</w:t>
      </w:r>
      <w:r w:rsidRPr="007D37E5">
        <w:rPr>
          <w:rFonts w:ascii="TimesNewRoman" w:eastAsia="Times New Roman" w:hAnsi="TimesNewRoman" w:cs="Times New Roman"/>
          <w:color w:val="000000"/>
          <w:sz w:val="24"/>
          <w:szCs w:val="24"/>
        </w:rPr>
        <w:br/>
        <w:t>законодательные акты Российской Федерации в связи с совершенствованием осуществления</w:t>
      </w:r>
      <w:r w:rsidRPr="007D37E5">
        <w:rPr>
          <w:rFonts w:ascii="TimesNewRoman" w:eastAsia="Times New Roman" w:hAnsi="TimesNewRoman" w:cs="Times New Roman"/>
          <w:color w:val="000000"/>
          <w:sz w:val="24"/>
          <w:szCs w:val="24"/>
        </w:rPr>
        <w:br/>
        <w:t>полномочий Правительства Российской Федерации» Приказ МПР России от 15.06.2001 № 511</w:t>
      </w:r>
      <w:r w:rsidRPr="007D37E5">
        <w:rPr>
          <w:rFonts w:ascii="TimesNewRoman" w:eastAsia="Times New Roman" w:hAnsi="TimesNewRoman" w:cs="Times New Roman"/>
          <w:color w:val="000000"/>
          <w:sz w:val="24"/>
          <w:szCs w:val="24"/>
        </w:rPr>
        <w:br/>
        <w:t>«Об утверждении критериев отнесения опасных отходов к классу опасности для окружающей</w:t>
      </w:r>
      <w:r w:rsidR="000119D4">
        <w:rPr>
          <w:rFonts w:ascii="TimesNewRoman" w:eastAsia="Times New Roman" w:hAnsi="TimesNewRoman" w:cs="Times New Roman"/>
          <w:color w:val="000000"/>
          <w:sz w:val="24"/>
          <w:szCs w:val="24"/>
        </w:rPr>
        <w:t xml:space="preserve"> </w:t>
      </w:r>
      <w:r w:rsidRPr="007D37E5">
        <w:rPr>
          <w:rFonts w:ascii="TimesNewRoman" w:eastAsia="Times New Roman" w:hAnsi="TimesNewRoman" w:cs="Times New Roman"/>
          <w:color w:val="000000"/>
          <w:sz w:val="24"/>
          <w:szCs w:val="24"/>
        </w:rPr>
        <w:t>природной среды»;</w:t>
      </w:r>
    </w:p>
    <w:p w:rsidR="000119D4" w:rsidRDefault="007D37E5" w:rsidP="007D37E5">
      <w:pPr>
        <w:jc w:val="both"/>
        <w:rPr>
          <w:rFonts w:ascii="TimesNewRoman" w:eastAsia="Times New Roman" w:hAnsi="TimesNewRoman" w:cs="Times New Roman"/>
          <w:color w:val="000000"/>
          <w:sz w:val="24"/>
          <w:szCs w:val="24"/>
        </w:rPr>
      </w:pPr>
      <w:r w:rsidRPr="007D37E5">
        <w:rPr>
          <w:rFonts w:ascii="TimesNewRoman" w:eastAsia="Times New Roman" w:hAnsi="TimesNewRoman" w:cs="Times New Roman"/>
          <w:color w:val="000000"/>
          <w:sz w:val="24"/>
          <w:szCs w:val="24"/>
        </w:rPr>
        <w:t>‒ Сборник нормативно-методических документов «Безопасное обращение с отходами»-</w:t>
      </w:r>
      <w:r w:rsidRPr="007D37E5">
        <w:rPr>
          <w:rFonts w:ascii="TimesNewRoman" w:eastAsia="Times New Roman" w:hAnsi="TimesNewRoman" w:cs="Times New Roman"/>
          <w:color w:val="000000"/>
          <w:sz w:val="24"/>
          <w:szCs w:val="24"/>
        </w:rPr>
        <w:br/>
      </w:r>
      <w:proofErr w:type="gramStart"/>
      <w:r w:rsidRPr="007D37E5">
        <w:rPr>
          <w:rFonts w:ascii="TimesNewRoman" w:eastAsia="Times New Roman" w:hAnsi="TimesNewRoman" w:cs="Times New Roman"/>
          <w:color w:val="000000"/>
          <w:sz w:val="24"/>
          <w:szCs w:val="24"/>
        </w:rPr>
        <w:t>С-П</w:t>
      </w:r>
      <w:proofErr w:type="gramEnd"/>
      <w:r w:rsidRPr="007D37E5">
        <w:rPr>
          <w:rFonts w:ascii="TimesNewRoman" w:eastAsia="Times New Roman" w:hAnsi="TimesNewRoman" w:cs="Times New Roman"/>
          <w:color w:val="000000"/>
          <w:sz w:val="24"/>
          <w:szCs w:val="24"/>
        </w:rPr>
        <w:t>., 1998. Методические указания по разработке проектов нормативов образования отходов и</w:t>
      </w:r>
      <w:r w:rsidR="000119D4">
        <w:rPr>
          <w:rFonts w:ascii="TimesNewRoman" w:eastAsia="Times New Roman" w:hAnsi="TimesNewRoman" w:cs="Times New Roman"/>
          <w:color w:val="000000"/>
          <w:sz w:val="24"/>
          <w:szCs w:val="24"/>
        </w:rPr>
        <w:t xml:space="preserve"> </w:t>
      </w:r>
      <w:r w:rsidRPr="007D37E5">
        <w:rPr>
          <w:rFonts w:ascii="TimesNewRoman" w:eastAsia="Times New Roman" w:hAnsi="TimesNewRoman" w:cs="Times New Roman"/>
          <w:color w:val="000000"/>
          <w:sz w:val="24"/>
          <w:szCs w:val="24"/>
        </w:rPr>
        <w:t>лимитов на их размещение, утвержденные приказом Федеральной службы по экологическому,</w:t>
      </w:r>
      <w:r w:rsidR="000119D4">
        <w:rPr>
          <w:rFonts w:ascii="TimesNewRoman" w:eastAsia="Times New Roman" w:hAnsi="TimesNewRoman" w:cs="Times New Roman"/>
          <w:color w:val="000000"/>
          <w:sz w:val="24"/>
          <w:szCs w:val="24"/>
        </w:rPr>
        <w:t xml:space="preserve"> </w:t>
      </w:r>
      <w:r w:rsidRPr="007D37E5">
        <w:rPr>
          <w:rFonts w:ascii="TimesNewRoman" w:eastAsia="Times New Roman" w:hAnsi="TimesNewRoman" w:cs="Times New Roman"/>
          <w:color w:val="000000"/>
          <w:sz w:val="24"/>
          <w:szCs w:val="24"/>
        </w:rPr>
        <w:t>технологическому и атомному надзору от 19.10.2007г., Москва.</w:t>
      </w:r>
    </w:p>
    <w:p w:rsidR="000119D4" w:rsidRPr="000119D4" w:rsidRDefault="007D37E5" w:rsidP="000119D4">
      <w:pPr>
        <w:pStyle w:val="ad"/>
        <w:numPr>
          <w:ilvl w:val="0"/>
          <w:numId w:val="1"/>
        </w:numPr>
        <w:jc w:val="both"/>
        <w:rPr>
          <w:rFonts w:ascii="TimesNewRoman" w:hAnsi="TimesNewRoman"/>
          <w:color w:val="000000"/>
          <w:sz w:val="24"/>
          <w:szCs w:val="24"/>
        </w:rPr>
      </w:pPr>
      <w:r w:rsidRPr="000119D4">
        <w:rPr>
          <w:rFonts w:ascii="TimesNewRoman" w:hAnsi="TimesNewRoman"/>
          <w:color w:val="000000"/>
          <w:sz w:val="24"/>
          <w:szCs w:val="24"/>
        </w:rPr>
        <w:t>Охрана атмосферного воздуха:</w:t>
      </w:r>
      <w:r w:rsidR="000119D4" w:rsidRPr="000119D4">
        <w:rPr>
          <w:rFonts w:ascii="TimesNewRoman" w:hAnsi="TimesNewRoman"/>
          <w:color w:val="000000"/>
          <w:sz w:val="24"/>
          <w:szCs w:val="24"/>
        </w:rPr>
        <w:t xml:space="preserve"> </w:t>
      </w:r>
      <w:r w:rsidRPr="000119D4">
        <w:rPr>
          <w:rFonts w:ascii="TimesNewRoman" w:hAnsi="TimesNewRoman"/>
          <w:color w:val="000000"/>
          <w:sz w:val="24"/>
          <w:szCs w:val="24"/>
        </w:rPr>
        <w:t>‒ Федеральный закон Российской Федерации от 30.03.1999 N 52-ФЗ «О санитарно</w:t>
      </w:r>
      <w:r w:rsidR="000119D4" w:rsidRPr="000119D4">
        <w:rPr>
          <w:rFonts w:ascii="TimesNewRoman" w:hAnsi="TimesNewRoman"/>
          <w:color w:val="000000"/>
          <w:sz w:val="24"/>
          <w:szCs w:val="24"/>
        </w:rPr>
        <w:t xml:space="preserve"> </w:t>
      </w:r>
      <w:r w:rsidRPr="000119D4">
        <w:rPr>
          <w:rFonts w:ascii="TimesNewRoman" w:hAnsi="TimesNewRoman"/>
          <w:color w:val="000000"/>
          <w:sz w:val="24"/>
          <w:szCs w:val="24"/>
        </w:rPr>
        <w:t>эпидемиологическом благополучии населения».</w:t>
      </w:r>
      <w:r w:rsidRPr="000119D4">
        <w:rPr>
          <w:rFonts w:ascii="TimesNewRoman" w:hAnsi="TimesNewRoman"/>
          <w:color w:val="000000"/>
          <w:sz w:val="24"/>
          <w:szCs w:val="24"/>
        </w:rPr>
        <w:br/>
        <w:t>Защита от шума:</w:t>
      </w:r>
      <w:r w:rsidR="000119D4" w:rsidRPr="000119D4">
        <w:rPr>
          <w:rFonts w:ascii="TimesNewRoman" w:hAnsi="TimesNewRoman"/>
          <w:color w:val="000000"/>
          <w:sz w:val="24"/>
          <w:szCs w:val="24"/>
        </w:rPr>
        <w:t xml:space="preserve"> </w:t>
      </w:r>
      <w:r w:rsidRPr="000119D4">
        <w:rPr>
          <w:rFonts w:ascii="TimesNewRoman" w:hAnsi="TimesNewRoman"/>
          <w:color w:val="000000"/>
          <w:sz w:val="24"/>
          <w:szCs w:val="24"/>
        </w:rPr>
        <w:t>‒ ГОСТ 12.1.003-83. Шум. Общие требования безопасности.</w:t>
      </w:r>
      <w:r w:rsidRPr="000119D4">
        <w:rPr>
          <w:rFonts w:ascii="TimesNewRoman" w:hAnsi="TimesNewRoman"/>
          <w:color w:val="000000"/>
          <w:sz w:val="24"/>
          <w:szCs w:val="24"/>
        </w:rPr>
        <w:br/>
        <w:t>‒ СП 51.13330.2011 Защита от шума. Актуализированная редакция СНиП 23-03-2003.</w:t>
      </w:r>
      <w:r w:rsidRPr="000119D4">
        <w:rPr>
          <w:rFonts w:ascii="TimesNewRoman" w:hAnsi="TimesNewRoman"/>
          <w:color w:val="000000"/>
          <w:sz w:val="24"/>
          <w:szCs w:val="24"/>
        </w:rPr>
        <w:br/>
        <w:t>‒ Производство работ по капитальному ремонту конструкций нулевого цикла и</w:t>
      </w:r>
      <w:r w:rsidRPr="000119D4">
        <w:rPr>
          <w:rFonts w:ascii="TimesNewRoman" w:hAnsi="TimesNewRoman"/>
          <w:color w:val="000000"/>
          <w:sz w:val="24"/>
          <w:szCs w:val="24"/>
        </w:rPr>
        <w:br/>
        <w:t>элементов подполья, необходимо осуществлять в соответствии со следующими документами:</w:t>
      </w:r>
      <w:r w:rsidRPr="000119D4">
        <w:rPr>
          <w:rFonts w:ascii="TimesNewRoman" w:hAnsi="TimesNewRoman"/>
          <w:color w:val="000000"/>
          <w:sz w:val="24"/>
          <w:szCs w:val="24"/>
        </w:rPr>
        <w:br/>
        <w:t>‒ СНиП12-03-2001 «Безопасность труда в строительстве. Часть 1. Общие требования».</w:t>
      </w:r>
      <w:r w:rsidRPr="000119D4">
        <w:rPr>
          <w:rFonts w:ascii="TimesNewRoman" w:hAnsi="TimesNewRoman"/>
          <w:color w:val="000000"/>
          <w:sz w:val="24"/>
          <w:szCs w:val="24"/>
        </w:rPr>
        <w:br/>
        <w:t>‒ СНиП12-04-2002 «Безопасность труда в строительстве. Часть 2.»</w:t>
      </w:r>
      <w:r w:rsidRPr="000119D4">
        <w:rPr>
          <w:rFonts w:ascii="TimesNewRoman" w:hAnsi="TimesNewRoman"/>
          <w:color w:val="000000"/>
          <w:sz w:val="24"/>
          <w:szCs w:val="24"/>
        </w:rPr>
        <w:br/>
        <w:t>‒ СП 48.13330.2019 "СНиП 12-01-2004 Организация строительства"</w:t>
      </w:r>
      <w:r w:rsidRPr="000119D4">
        <w:rPr>
          <w:rFonts w:ascii="TimesNewRoman" w:hAnsi="TimesNewRoman"/>
          <w:color w:val="000000"/>
          <w:sz w:val="24"/>
          <w:szCs w:val="24"/>
        </w:rPr>
        <w:br/>
      </w:r>
      <w:r w:rsidRPr="000119D4">
        <w:rPr>
          <w:rFonts w:ascii="TimesNewRoman" w:hAnsi="TimesNewRoman"/>
          <w:color w:val="000000"/>
          <w:sz w:val="24"/>
          <w:szCs w:val="24"/>
        </w:rPr>
        <w:lastRenderedPageBreak/>
        <w:t>‒ СП 11-105-97. Часть IV. «Правила производства работ в районах распространения</w:t>
      </w:r>
      <w:r w:rsidRPr="000119D4">
        <w:rPr>
          <w:rFonts w:ascii="TimesNewRoman" w:hAnsi="TimesNewRoman"/>
          <w:color w:val="000000"/>
          <w:sz w:val="24"/>
          <w:szCs w:val="24"/>
        </w:rPr>
        <w:br/>
        <w:t>многолетнемерзлых грунтов».</w:t>
      </w:r>
    </w:p>
    <w:p w:rsidR="000119D4" w:rsidRDefault="007D37E5" w:rsidP="000119D4">
      <w:pPr>
        <w:pStyle w:val="ad"/>
        <w:jc w:val="both"/>
        <w:rPr>
          <w:rFonts w:ascii="TimesNewRoman" w:hAnsi="TimesNewRoman"/>
          <w:color w:val="000000"/>
          <w:sz w:val="24"/>
          <w:szCs w:val="24"/>
        </w:rPr>
      </w:pPr>
      <w:r w:rsidRPr="000119D4">
        <w:rPr>
          <w:rFonts w:ascii="TimesNewRoman" w:hAnsi="TimesNewRoman"/>
          <w:color w:val="000000"/>
          <w:sz w:val="24"/>
          <w:szCs w:val="24"/>
        </w:rPr>
        <w:t>‒ МДС 12-49.2009 Макеты инструкций по охране труда для работников строительства.</w:t>
      </w:r>
      <w:r w:rsidRPr="000119D4">
        <w:rPr>
          <w:rFonts w:ascii="TimesNewRoman" w:hAnsi="TimesNewRoman"/>
          <w:color w:val="000000"/>
          <w:sz w:val="24"/>
          <w:szCs w:val="24"/>
        </w:rPr>
        <w:br/>
        <w:t>Методическое пособие «Правила пожарного режима РФ» (утвержден постановлением</w:t>
      </w:r>
      <w:r w:rsidRPr="000119D4">
        <w:rPr>
          <w:rFonts w:ascii="TimesNewRoman" w:hAnsi="TimesNewRoman"/>
          <w:color w:val="000000"/>
          <w:sz w:val="24"/>
          <w:szCs w:val="24"/>
        </w:rPr>
        <w:br/>
        <w:t>Правительства Российской Федерации от 25.04.2012г №390).</w:t>
      </w:r>
      <w:r w:rsidRPr="000119D4">
        <w:rPr>
          <w:rFonts w:ascii="TimesNewRoman" w:hAnsi="TimesNewRoman"/>
          <w:color w:val="000000"/>
          <w:sz w:val="24"/>
          <w:szCs w:val="24"/>
        </w:rPr>
        <w:br/>
        <w:t>‒ МДС 12-22.2005 Рекомендации по применению в строительном производстве требований нормативных правовых и иных нормативных актов, содержащих государственные</w:t>
      </w:r>
      <w:r w:rsidRPr="000119D4">
        <w:rPr>
          <w:rFonts w:ascii="TimesNewRoman" w:hAnsi="TimesNewRoman"/>
          <w:color w:val="000000"/>
          <w:sz w:val="24"/>
          <w:szCs w:val="24"/>
        </w:rPr>
        <w:br/>
        <w:t>нормативные требования охраны труда.</w:t>
      </w:r>
      <w:r w:rsidR="000119D4">
        <w:rPr>
          <w:rFonts w:ascii="TimesNewRoman" w:hAnsi="TimesNewRoman"/>
          <w:color w:val="000000"/>
          <w:sz w:val="24"/>
          <w:szCs w:val="24"/>
        </w:rPr>
        <w:t xml:space="preserve"> </w:t>
      </w:r>
    </w:p>
    <w:p w:rsidR="007D37E5" w:rsidRPr="000119D4" w:rsidRDefault="007D37E5" w:rsidP="000119D4">
      <w:pPr>
        <w:pStyle w:val="ad"/>
        <w:jc w:val="both"/>
        <w:rPr>
          <w:rFonts w:ascii="Times New Roman" w:hAnsi="Times New Roman"/>
          <w:sz w:val="24"/>
          <w:szCs w:val="24"/>
        </w:rPr>
      </w:pPr>
      <w:r w:rsidRPr="000119D4">
        <w:rPr>
          <w:rFonts w:ascii="TimesNewRoman" w:hAnsi="TimesNewRoman"/>
          <w:color w:val="000000"/>
          <w:sz w:val="24"/>
          <w:szCs w:val="24"/>
        </w:rPr>
        <w:t>‒ СП 12-136-2002 «Решения по охране труда и промышленной безопасности в проектах</w:t>
      </w:r>
      <w:r w:rsidR="000119D4">
        <w:rPr>
          <w:rFonts w:ascii="TimesNewRoman" w:hAnsi="TimesNewRoman"/>
          <w:color w:val="000000"/>
          <w:sz w:val="24"/>
          <w:szCs w:val="24"/>
        </w:rPr>
        <w:t xml:space="preserve"> </w:t>
      </w:r>
      <w:r w:rsidRPr="000119D4">
        <w:rPr>
          <w:rFonts w:ascii="TimesNewRoman" w:hAnsi="TimesNewRoman"/>
          <w:color w:val="000000"/>
          <w:sz w:val="24"/>
          <w:szCs w:val="24"/>
        </w:rPr>
        <w:t>организации строительства и проектах производства работ», другие документы, определяющие</w:t>
      </w:r>
      <w:r w:rsidR="000119D4">
        <w:rPr>
          <w:rFonts w:ascii="TimesNewRoman" w:hAnsi="TimesNewRoman"/>
          <w:color w:val="000000"/>
          <w:sz w:val="24"/>
          <w:szCs w:val="24"/>
        </w:rPr>
        <w:t xml:space="preserve"> </w:t>
      </w:r>
      <w:r w:rsidRPr="000119D4">
        <w:rPr>
          <w:rFonts w:ascii="TimesNewRoman" w:hAnsi="TimesNewRoman"/>
          <w:color w:val="000000"/>
          <w:sz w:val="24"/>
          <w:szCs w:val="24"/>
        </w:rPr>
        <w:t>правила охраны труда и пожарной безопасности.</w:t>
      </w:r>
      <w:r w:rsidRPr="000119D4">
        <w:rPr>
          <w:rFonts w:ascii="TimesNewRoman" w:hAnsi="TimesNewRoman"/>
          <w:color w:val="000000"/>
          <w:sz w:val="24"/>
          <w:szCs w:val="24"/>
        </w:rPr>
        <w:br/>
        <w:t>‒ Для обеспечения качества работ, применяемые строительные материалы и конструкции</w:t>
      </w:r>
      <w:r w:rsidR="000119D4">
        <w:rPr>
          <w:rFonts w:ascii="TimesNewRoman" w:hAnsi="TimesNewRoman"/>
          <w:color w:val="000000"/>
          <w:sz w:val="24"/>
          <w:szCs w:val="24"/>
        </w:rPr>
        <w:t xml:space="preserve"> </w:t>
      </w:r>
      <w:r w:rsidRPr="000119D4">
        <w:rPr>
          <w:rFonts w:ascii="TimesNewRoman" w:hAnsi="TimesNewRoman"/>
          <w:color w:val="000000"/>
          <w:sz w:val="24"/>
          <w:szCs w:val="24"/>
        </w:rPr>
        <w:t>должны соответствовать требованиям ГОСТов и технических условий по их изготовлению.</w:t>
      </w:r>
    </w:p>
    <w:p w:rsidR="007D37E5" w:rsidRPr="007D37E5" w:rsidRDefault="007D37E5" w:rsidP="007D37E5">
      <w:pPr>
        <w:spacing w:after="0" w:line="240" w:lineRule="auto"/>
        <w:jc w:val="both"/>
        <w:rPr>
          <w:rFonts w:ascii="Times New Roman" w:eastAsia="Times New Roman" w:hAnsi="Times New Roman" w:cs="Times New Roman"/>
          <w:sz w:val="24"/>
          <w:szCs w:val="24"/>
        </w:rPr>
      </w:pPr>
    </w:p>
    <w:p w:rsidR="00265753" w:rsidRPr="008D4047" w:rsidRDefault="00265753" w:rsidP="007D37E5">
      <w:pPr>
        <w:spacing w:after="0" w:line="240" w:lineRule="auto"/>
        <w:ind w:left="720"/>
        <w:jc w:val="both"/>
        <w:rPr>
          <w:rFonts w:ascii="Times New Roman" w:eastAsia="Times New Roman" w:hAnsi="Times New Roman" w:cs="Times New Roman"/>
          <w:sz w:val="26"/>
          <w:szCs w:val="26"/>
        </w:rPr>
      </w:pPr>
    </w:p>
    <w:p w:rsidR="00265753" w:rsidRPr="008D4047" w:rsidRDefault="00265753" w:rsidP="00265753">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                       </w:t>
      </w:r>
    </w:p>
    <w:p w:rsidR="00265753" w:rsidRPr="008D4047" w:rsidRDefault="00265753" w:rsidP="00265753">
      <w:pPr>
        <w:spacing w:after="0" w:line="240" w:lineRule="auto"/>
        <w:jc w:val="both"/>
        <w:rPr>
          <w:rFonts w:ascii="Times New Roman" w:eastAsia="Times New Roman" w:hAnsi="Times New Roman" w:cs="Times New Roman"/>
          <w:sz w:val="26"/>
          <w:szCs w:val="26"/>
        </w:rPr>
      </w:pPr>
    </w:p>
    <w:p w:rsidR="00265753" w:rsidRDefault="00265753" w:rsidP="00502594">
      <w:pPr>
        <w:spacing w:after="0" w:line="240" w:lineRule="auto"/>
        <w:ind w:right="277"/>
        <w:jc w:val="both"/>
        <w:rPr>
          <w:rFonts w:ascii="Times New Roman" w:eastAsia="Times New Roman" w:hAnsi="Times New Roman" w:cs="Times New Roman"/>
          <w:sz w:val="26"/>
          <w:szCs w:val="26"/>
        </w:rPr>
      </w:pPr>
    </w:p>
    <w:p w:rsidR="00265753" w:rsidRDefault="00265753" w:rsidP="00502594">
      <w:pPr>
        <w:spacing w:after="0" w:line="240" w:lineRule="auto"/>
        <w:ind w:right="277"/>
        <w:jc w:val="both"/>
        <w:rPr>
          <w:rFonts w:ascii="Times New Roman" w:eastAsia="Times New Roman" w:hAnsi="Times New Roman" w:cs="Times New Roman"/>
          <w:sz w:val="26"/>
          <w:szCs w:val="26"/>
        </w:rPr>
      </w:pPr>
    </w:p>
    <w:p w:rsidR="00265753" w:rsidRDefault="00265753" w:rsidP="00502594">
      <w:pPr>
        <w:spacing w:after="0" w:line="240" w:lineRule="auto"/>
        <w:ind w:right="277"/>
        <w:jc w:val="both"/>
        <w:rPr>
          <w:rFonts w:ascii="Times New Roman" w:eastAsia="Times New Roman" w:hAnsi="Times New Roman" w:cs="Times New Roman"/>
          <w:sz w:val="26"/>
          <w:szCs w:val="26"/>
        </w:rPr>
      </w:pPr>
    </w:p>
    <w:p w:rsidR="00265753" w:rsidRDefault="00265753" w:rsidP="00502594">
      <w:pPr>
        <w:spacing w:after="0" w:line="240" w:lineRule="auto"/>
        <w:ind w:right="277"/>
        <w:jc w:val="both"/>
        <w:rPr>
          <w:rFonts w:ascii="Times New Roman" w:eastAsia="Times New Roman" w:hAnsi="Times New Roman" w:cs="Times New Roman"/>
          <w:sz w:val="26"/>
          <w:szCs w:val="26"/>
        </w:rPr>
      </w:pPr>
    </w:p>
    <w:p w:rsidR="00265753" w:rsidRDefault="00265753" w:rsidP="00502594">
      <w:pPr>
        <w:spacing w:after="0" w:line="240" w:lineRule="auto"/>
        <w:ind w:right="277"/>
        <w:jc w:val="both"/>
        <w:rPr>
          <w:rFonts w:ascii="Times New Roman" w:eastAsia="Times New Roman" w:hAnsi="Times New Roman" w:cs="Times New Roman"/>
          <w:sz w:val="26"/>
          <w:szCs w:val="26"/>
        </w:rPr>
      </w:pPr>
    </w:p>
    <w:p w:rsidR="00265753" w:rsidRDefault="00265753" w:rsidP="00502594">
      <w:pPr>
        <w:spacing w:after="0" w:line="240" w:lineRule="auto"/>
        <w:ind w:right="277"/>
        <w:jc w:val="both"/>
        <w:rPr>
          <w:rFonts w:ascii="Times New Roman" w:eastAsia="Times New Roman" w:hAnsi="Times New Roman" w:cs="Times New Roman"/>
          <w:sz w:val="26"/>
          <w:szCs w:val="26"/>
        </w:rPr>
      </w:pPr>
    </w:p>
    <w:p w:rsidR="004173D6" w:rsidRDefault="004173D6" w:rsidP="00502594">
      <w:pPr>
        <w:spacing w:after="0" w:line="240" w:lineRule="auto"/>
        <w:ind w:right="277"/>
        <w:jc w:val="both"/>
        <w:rPr>
          <w:rFonts w:ascii="Times New Roman" w:eastAsia="Times New Roman" w:hAnsi="Times New Roman" w:cs="Times New Roman"/>
          <w:sz w:val="26"/>
          <w:szCs w:val="26"/>
        </w:rPr>
      </w:pPr>
    </w:p>
    <w:p w:rsidR="004173D6" w:rsidRDefault="004173D6" w:rsidP="00502594">
      <w:pPr>
        <w:spacing w:after="0" w:line="240" w:lineRule="auto"/>
        <w:ind w:right="277"/>
        <w:jc w:val="both"/>
        <w:rPr>
          <w:rFonts w:ascii="Times New Roman" w:eastAsia="Times New Roman" w:hAnsi="Times New Roman" w:cs="Times New Roman"/>
          <w:sz w:val="26"/>
          <w:szCs w:val="26"/>
        </w:rPr>
      </w:pPr>
    </w:p>
    <w:p w:rsidR="002B4470" w:rsidRDefault="002B4470" w:rsidP="00502594">
      <w:pPr>
        <w:spacing w:after="0" w:line="240" w:lineRule="auto"/>
        <w:ind w:right="277"/>
        <w:jc w:val="both"/>
        <w:rPr>
          <w:rFonts w:ascii="Times New Roman" w:eastAsia="Times New Roman" w:hAnsi="Times New Roman" w:cs="Times New Roman"/>
          <w:sz w:val="26"/>
          <w:szCs w:val="26"/>
        </w:rPr>
      </w:pPr>
    </w:p>
    <w:p w:rsidR="002B4470" w:rsidRDefault="002B4470" w:rsidP="00502594">
      <w:pPr>
        <w:spacing w:after="0" w:line="240" w:lineRule="auto"/>
        <w:ind w:right="277"/>
        <w:jc w:val="both"/>
        <w:rPr>
          <w:rFonts w:ascii="Times New Roman" w:eastAsia="Times New Roman" w:hAnsi="Times New Roman" w:cs="Times New Roman"/>
          <w:sz w:val="26"/>
          <w:szCs w:val="26"/>
        </w:rPr>
      </w:pPr>
    </w:p>
    <w:p w:rsidR="002B4470" w:rsidRDefault="002B4470" w:rsidP="00502594">
      <w:pPr>
        <w:spacing w:after="0" w:line="240" w:lineRule="auto"/>
        <w:ind w:right="277"/>
        <w:jc w:val="both"/>
        <w:rPr>
          <w:rFonts w:ascii="Times New Roman" w:eastAsia="Times New Roman" w:hAnsi="Times New Roman" w:cs="Times New Roman"/>
          <w:sz w:val="26"/>
          <w:szCs w:val="26"/>
        </w:rPr>
      </w:pPr>
    </w:p>
    <w:p w:rsidR="002B4470" w:rsidRDefault="002B4470" w:rsidP="00502594">
      <w:pPr>
        <w:spacing w:after="0" w:line="240" w:lineRule="auto"/>
        <w:ind w:right="277"/>
        <w:jc w:val="both"/>
        <w:rPr>
          <w:rFonts w:ascii="Times New Roman" w:eastAsia="Times New Roman" w:hAnsi="Times New Roman" w:cs="Times New Roman"/>
          <w:sz w:val="26"/>
          <w:szCs w:val="26"/>
        </w:rPr>
      </w:pPr>
    </w:p>
    <w:p w:rsidR="002B4470" w:rsidRDefault="002B4470" w:rsidP="00502594">
      <w:pPr>
        <w:spacing w:after="0" w:line="240" w:lineRule="auto"/>
        <w:ind w:right="277"/>
        <w:jc w:val="both"/>
        <w:rPr>
          <w:rFonts w:ascii="Times New Roman" w:eastAsia="Times New Roman" w:hAnsi="Times New Roman" w:cs="Times New Roman"/>
          <w:sz w:val="26"/>
          <w:szCs w:val="26"/>
        </w:rPr>
      </w:pPr>
    </w:p>
    <w:p w:rsidR="002B4470" w:rsidRDefault="002B4470" w:rsidP="00502594">
      <w:pPr>
        <w:spacing w:after="0" w:line="240" w:lineRule="auto"/>
        <w:ind w:right="277"/>
        <w:jc w:val="both"/>
        <w:rPr>
          <w:rFonts w:ascii="Times New Roman" w:eastAsia="Times New Roman" w:hAnsi="Times New Roman" w:cs="Times New Roman"/>
          <w:sz w:val="26"/>
          <w:szCs w:val="26"/>
        </w:rPr>
      </w:pPr>
    </w:p>
    <w:p w:rsidR="002B4470" w:rsidRDefault="002B4470" w:rsidP="00502594">
      <w:pPr>
        <w:spacing w:after="0" w:line="240" w:lineRule="auto"/>
        <w:ind w:right="277"/>
        <w:jc w:val="both"/>
        <w:rPr>
          <w:rFonts w:ascii="Times New Roman" w:eastAsia="Times New Roman" w:hAnsi="Times New Roman" w:cs="Times New Roman"/>
          <w:sz w:val="26"/>
          <w:szCs w:val="26"/>
        </w:rPr>
      </w:pPr>
    </w:p>
    <w:p w:rsidR="002B4470" w:rsidRDefault="002B4470" w:rsidP="00502594">
      <w:pPr>
        <w:spacing w:after="0" w:line="240" w:lineRule="auto"/>
        <w:ind w:right="277"/>
        <w:jc w:val="both"/>
        <w:rPr>
          <w:rFonts w:ascii="Times New Roman" w:eastAsia="Times New Roman" w:hAnsi="Times New Roman" w:cs="Times New Roman"/>
          <w:sz w:val="26"/>
          <w:szCs w:val="26"/>
        </w:rPr>
      </w:pPr>
    </w:p>
    <w:p w:rsidR="002B4470" w:rsidRDefault="002B4470" w:rsidP="00502594">
      <w:pPr>
        <w:spacing w:after="0" w:line="240" w:lineRule="auto"/>
        <w:ind w:right="277"/>
        <w:jc w:val="both"/>
        <w:rPr>
          <w:rFonts w:ascii="Times New Roman" w:eastAsia="Times New Roman" w:hAnsi="Times New Roman" w:cs="Times New Roman"/>
          <w:sz w:val="26"/>
          <w:szCs w:val="26"/>
        </w:rPr>
      </w:pPr>
    </w:p>
    <w:p w:rsidR="002B4470" w:rsidRDefault="002B4470" w:rsidP="00502594">
      <w:pPr>
        <w:spacing w:after="0" w:line="240" w:lineRule="auto"/>
        <w:ind w:right="277"/>
        <w:jc w:val="both"/>
        <w:rPr>
          <w:rFonts w:ascii="Times New Roman" w:eastAsia="Times New Roman" w:hAnsi="Times New Roman" w:cs="Times New Roman"/>
          <w:sz w:val="26"/>
          <w:szCs w:val="26"/>
        </w:rPr>
      </w:pPr>
    </w:p>
    <w:p w:rsidR="002B4470" w:rsidRDefault="002B4470" w:rsidP="00502594">
      <w:pPr>
        <w:spacing w:after="0" w:line="240" w:lineRule="auto"/>
        <w:ind w:right="277"/>
        <w:jc w:val="both"/>
        <w:rPr>
          <w:rFonts w:ascii="Times New Roman" w:eastAsia="Times New Roman" w:hAnsi="Times New Roman" w:cs="Times New Roman"/>
          <w:sz w:val="26"/>
          <w:szCs w:val="26"/>
        </w:rPr>
      </w:pPr>
    </w:p>
    <w:p w:rsidR="002B4470" w:rsidRDefault="002B4470" w:rsidP="00502594">
      <w:pPr>
        <w:spacing w:after="0" w:line="240" w:lineRule="auto"/>
        <w:ind w:right="277"/>
        <w:jc w:val="both"/>
        <w:rPr>
          <w:rFonts w:ascii="Times New Roman" w:eastAsia="Times New Roman" w:hAnsi="Times New Roman" w:cs="Times New Roman"/>
          <w:sz w:val="26"/>
          <w:szCs w:val="26"/>
        </w:rPr>
      </w:pPr>
    </w:p>
    <w:p w:rsidR="002B4470" w:rsidRDefault="002B4470" w:rsidP="00502594">
      <w:pPr>
        <w:spacing w:after="0" w:line="240" w:lineRule="auto"/>
        <w:ind w:right="277"/>
        <w:jc w:val="both"/>
        <w:rPr>
          <w:rFonts w:ascii="Times New Roman" w:eastAsia="Times New Roman" w:hAnsi="Times New Roman" w:cs="Times New Roman"/>
          <w:sz w:val="26"/>
          <w:szCs w:val="26"/>
        </w:rPr>
      </w:pPr>
    </w:p>
    <w:p w:rsidR="004173D6" w:rsidRDefault="004173D6" w:rsidP="00502594">
      <w:pPr>
        <w:spacing w:after="0" w:line="240" w:lineRule="auto"/>
        <w:ind w:right="277"/>
        <w:jc w:val="both"/>
        <w:rPr>
          <w:rFonts w:ascii="Times New Roman" w:eastAsia="Times New Roman" w:hAnsi="Times New Roman" w:cs="Times New Roman"/>
          <w:sz w:val="26"/>
          <w:szCs w:val="26"/>
        </w:rPr>
      </w:pPr>
    </w:p>
    <w:p w:rsidR="004173D6" w:rsidRDefault="004173D6" w:rsidP="00502594">
      <w:pPr>
        <w:spacing w:after="0" w:line="240" w:lineRule="auto"/>
        <w:ind w:right="277"/>
        <w:jc w:val="both"/>
        <w:rPr>
          <w:rFonts w:ascii="Times New Roman" w:eastAsia="Times New Roman" w:hAnsi="Times New Roman" w:cs="Times New Roman"/>
          <w:sz w:val="26"/>
          <w:szCs w:val="26"/>
        </w:rPr>
      </w:pPr>
    </w:p>
    <w:p w:rsidR="00C70202" w:rsidRPr="0027153A" w:rsidRDefault="00C70202" w:rsidP="00502594">
      <w:pPr>
        <w:spacing w:after="0" w:line="240" w:lineRule="auto"/>
        <w:ind w:right="277"/>
        <w:jc w:val="both"/>
        <w:rPr>
          <w:rFonts w:ascii="Times New Roman" w:eastAsia="Times New Roman" w:hAnsi="Times New Roman" w:cs="Times New Roman"/>
          <w:sz w:val="26"/>
          <w:szCs w:val="26"/>
        </w:rPr>
      </w:pPr>
    </w:p>
    <w:p w:rsidR="000119D4" w:rsidRDefault="000119D4" w:rsidP="00A80BAE">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A80BAE">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A80BAE">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A80BAE">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A80BAE">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A80BAE">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A80BAE">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A80BAE">
      <w:pPr>
        <w:tabs>
          <w:tab w:val="left" w:pos="851"/>
        </w:tabs>
        <w:spacing w:after="0" w:line="240" w:lineRule="auto"/>
        <w:jc w:val="right"/>
        <w:rPr>
          <w:rFonts w:ascii="Times New Roman" w:eastAsia="Times New Roman" w:hAnsi="Times New Roman" w:cs="Times New Roman"/>
          <w:sz w:val="24"/>
          <w:szCs w:val="24"/>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rPr>
      </w:pPr>
    </w:p>
    <w:p w:rsidR="00A80BAE" w:rsidRPr="0027153A" w:rsidRDefault="00A80BAE" w:rsidP="00502594">
      <w:pPr>
        <w:spacing w:after="0" w:line="240" w:lineRule="auto"/>
        <w:jc w:val="both"/>
        <w:rPr>
          <w:rFonts w:ascii="Times New Roman" w:eastAsia="Times New Roman" w:hAnsi="Times New Roman" w:cs="Times New Roman"/>
          <w:sz w:val="26"/>
          <w:szCs w:val="26"/>
        </w:rPr>
      </w:pPr>
    </w:p>
    <w:p w:rsidR="00A80BAE" w:rsidRPr="0027153A" w:rsidRDefault="00D61329" w:rsidP="00502594">
      <w:pPr>
        <w:spacing w:after="0" w:line="240" w:lineRule="auto"/>
        <w:jc w:val="both"/>
        <w:rPr>
          <w:rFonts w:ascii="Calibri" w:eastAsia="Times New Roman" w:hAnsi="Calibri" w:cs="Times New Roman"/>
          <w:color w:val="000000"/>
        </w:rPr>
      </w:pPr>
      <w:r w:rsidRPr="0027153A">
        <w:rPr>
          <w:rFonts w:ascii="Times New Roman" w:eastAsia="Times New Roman" w:hAnsi="Times New Roman" w:cs="Times New Roman"/>
          <w:b/>
          <w:sz w:val="26"/>
          <w:szCs w:val="26"/>
        </w:rPr>
        <w:t xml:space="preserve">                                                 </w:t>
      </w:r>
      <w:r w:rsidR="0043165D" w:rsidRPr="0032637F">
        <w:rPr>
          <w:rFonts w:ascii="Times New Roman" w:eastAsia="Times New Roman" w:hAnsi="Times New Roman" w:cs="Times New Roman"/>
          <w:b/>
          <w:sz w:val="26"/>
          <w:szCs w:val="26"/>
        </w:rPr>
        <w:t>Сводный расчет</w:t>
      </w:r>
      <w:r w:rsidR="004D6C82" w:rsidRPr="0032637F">
        <w:rPr>
          <w:rFonts w:ascii="Times New Roman" w:eastAsia="Times New Roman" w:hAnsi="Times New Roman" w:cs="Times New Roman"/>
          <w:b/>
          <w:sz w:val="26"/>
          <w:szCs w:val="26"/>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4173D6" w:rsidRPr="003E353B" w:rsidRDefault="00961526" w:rsidP="004173D6">
      <w:pPr>
        <w:pStyle w:val="a8"/>
      </w:pPr>
      <w:r w:rsidRPr="00C86051">
        <w:rPr>
          <w:rFonts w:ascii="Times New Roman" w:hAnsi="Times New Roman"/>
          <w:sz w:val="24"/>
          <w:szCs w:val="24"/>
        </w:rPr>
        <w:t xml:space="preserve">на </w:t>
      </w:r>
      <w:r w:rsidRPr="00835BE5">
        <w:rPr>
          <w:rFonts w:ascii="Times New Roman" w:hAnsi="Times New Roman"/>
          <w:sz w:val="24"/>
          <w:szCs w:val="24"/>
        </w:rPr>
        <w:t xml:space="preserve"> </w:t>
      </w:r>
      <w:r>
        <w:rPr>
          <w:rFonts w:ascii="Times New Roman" w:hAnsi="Times New Roman"/>
          <w:sz w:val="24"/>
          <w:szCs w:val="24"/>
        </w:rPr>
        <w:t xml:space="preserve">проведение </w:t>
      </w:r>
      <w:r w:rsidR="004173D6">
        <w:rPr>
          <w:rFonts w:ascii="Times New Roman" w:hAnsi="Times New Roman"/>
          <w:sz w:val="24"/>
          <w:szCs w:val="24"/>
        </w:rPr>
        <w:t xml:space="preserve">работ по </w:t>
      </w:r>
      <w:r w:rsidR="004173D6" w:rsidRPr="003E353B">
        <w:t>Сохранени</w:t>
      </w:r>
      <w:r w:rsidR="004173D6">
        <w:t>ю</w:t>
      </w:r>
      <w:r w:rsidR="004173D6" w:rsidRPr="003E353B">
        <w:t xml:space="preserve"> устойчивости зданий </w:t>
      </w:r>
      <w:r w:rsidR="00FB5CCB">
        <w:t xml:space="preserve"> </w:t>
      </w:r>
      <w:r w:rsidR="004173D6" w:rsidRPr="003E353B">
        <w:t xml:space="preserve">жилищного фонда </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p>
    <w:tbl>
      <w:tblPr>
        <w:tblW w:w="93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4196"/>
        <w:gridCol w:w="1276"/>
        <w:gridCol w:w="993"/>
        <w:gridCol w:w="2127"/>
      </w:tblGrid>
      <w:tr w:rsidR="00D9263D" w:rsidRPr="0027153A" w:rsidTr="0032637F">
        <w:trPr>
          <w:trHeight w:val="289"/>
        </w:trPr>
        <w:tc>
          <w:tcPr>
            <w:tcW w:w="780" w:type="dxa"/>
            <w:vMerge w:val="restart"/>
            <w:shd w:val="clear" w:color="auto" w:fill="auto"/>
            <w:vAlign w:val="center"/>
            <w:hideMark/>
          </w:tcPr>
          <w:p w:rsidR="00D9263D" w:rsidRPr="00AF0D61" w:rsidRDefault="00D9263D" w:rsidP="00530FF2">
            <w:pPr>
              <w:spacing w:after="0" w:line="240" w:lineRule="auto"/>
              <w:ind w:left="-944" w:firstLine="944"/>
              <w:jc w:val="center"/>
              <w:rPr>
                <w:rFonts w:ascii="Times New Roman" w:eastAsia="Times New Roman" w:hAnsi="Times New Roman" w:cs="Times New Roman"/>
              </w:rPr>
            </w:pPr>
            <w:bookmarkStart w:id="42" w:name="RANGE!A1:F280"/>
            <w:bookmarkEnd w:id="42"/>
            <w:r w:rsidRPr="00AF0D61">
              <w:rPr>
                <w:rFonts w:ascii="Times New Roman" w:eastAsia="Times New Roman" w:hAnsi="Times New Roman" w:cs="Times New Roman"/>
              </w:rPr>
              <w:t>№</w:t>
            </w:r>
            <w:proofErr w:type="gramStart"/>
            <w:r w:rsidRPr="00AF0D61">
              <w:rPr>
                <w:rFonts w:ascii="Times New Roman" w:eastAsia="Times New Roman" w:hAnsi="Times New Roman" w:cs="Times New Roman"/>
              </w:rPr>
              <w:t>п</w:t>
            </w:r>
            <w:proofErr w:type="gramEnd"/>
            <w:r w:rsidRPr="00AF0D61">
              <w:rPr>
                <w:rFonts w:ascii="Times New Roman" w:eastAsia="Times New Roman" w:hAnsi="Times New Roman" w:cs="Times New Roman"/>
              </w:rPr>
              <w:t xml:space="preserve">/п </w:t>
            </w:r>
          </w:p>
        </w:tc>
        <w:tc>
          <w:tcPr>
            <w:tcW w:w="4196" w:type="dxa"/>
            <w:vMerge w:val="restart"/>
            <w:shd w:val="clear" w:color="auto" w:fill="auto"/>
            <w:vAlign w:val="center"/>
            <w:hideMark/>
          </w:tcPr>
          <w:p w:rsidR="00D9263D" w:rsidRPr="00AF0D61" w:rsidRDefault="00D9263D" w:rsidP="00530FF2">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Адрес</w:t>
            </w:r>
          </w:p>
        </w:tc>
        <w:tc>
          <w:tcPr>
            <w:tcW w:w="1276"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Ед. измерения</w:t>
            </w:r>
          </w:p>
        </w:tc>
        <w:tc>
          <w:tcPr>
            <w:tcW w:w="993"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Количество</w:t>
            </w:r>
          </w:p>
        </w:tc>
        <w:tc>
          <w:tcPr>
            <w:tcW w:w="2127" w:type="dxa"/>
            <w:vMerge w:val="restart"/>
            <w:shd w:val="clear" w:color="auto" w:fill="auto"/>
            <w:vAlign w:val="center"/>
            <w:hideMark/>
          </w:tcPr>
          <w:p w:rsidR="00D9263D" w:rsidRPr="00AF0D61" w:rsidRDefault="00D9263D" w:rsidP="00C7337C">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Стоимость работ, в руб.</w:t>
            </w:r>
            <w:r w:rsidR="00A60EE7" w:rsidRPr="00AF0D61">
              <w:rPr>
                <w:rFonts w:ascii="Times New Roman" w:eastAsia="Times New Roman" w:hAnsi="Times New Roman" w:cs="Times New Roman"/>
              </w:rPr>
              <w:t xml:space="preserve"> </w:t>
            </w:r>
            <w:r w:rsidRPr="00AF0D61">
              <w:rPr>
                <w:rFonts w:ascii="Times New Roman" w:eastAsia="Times New Roman" w:hAnsi="Times New Roman" w:cs="Times New Roman"/>
              </w:rPr>
              <w:t>с учетом НДС</w:t>
            </w:r>
          </w:p>
        </w:tc>
      </w:tr>
      <w:tr w:rsidR="00D9263D" w:rsidRPr="0027153A" w:rsidTr="0032637F">
        <w:trPr>
          <w:trHeight w:val="289"/>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993"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2127"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r>
      <w:tr w:rsidR="00D9263D" w:rsidRPr="0027153A" w:rsidTr="0032637F">
        <w:trPr>
          <w:trHeight w:val="1131"/>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993"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2127"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r>
      <w:tr w:rsidR="00AF0D61" w:rsidRPr="00AF0D61" w:rsidTr="00527984">
        <w:trPr>
          <w:trHeight w:val="519"/>
        </w:trPr>
        <w:tc>
          <w:tcPr>
            <w:tcW w:w="780" w:type="dxa"/>
            <w:shd w:val="clear" w:color="auto" w:fill="auto"/>
            <w:noWrap/>
            <w:vAlign w:val="center"/>
          </w:tcPr>
          <w:p w:rsidR="00AF0D61" w:rsidRPr="00527984" w:rsidRDefault="00AF0D61" w:rsidP="00527984">
            <w:pPr>
              <w:spacing w:after="0" w:line="240" w:lineRule="auto"/>
              <w:rPr>
                <w:rFonts w:ascii="Times New Roman" w:eastAsia="Times New Roman" w:hAnsi="Times New Roman" w:cs="Times New Roman"/>
                <w:sz w:val="24"/>
                <w:szCs w:val="24"/>
              </w:rPr>
            </w:pPr>
            <w:r w:rsidRPr="00527984">
              <w:rPr>
                <w:rFonts w:ascii="Times New Roman" w:eastAsia="Times New Roman" w:hAnsi="Times New Roman" w:cs="Times New Roman"/>
                <w:sz w:val="24"/>
                <w:szCs w:val="24"/>
              </w:rPr>
              <w:t>1</w:t>
            </w:r>
          </w:p>
        </w:tc>
        <w:tc>
          <w:tcPr>
            <w:tcW w:w="4196" w:type="dxa"/>
            <w:shd w:val="clear" w:color="auto" w:fill="auto"/>
            <w:noWrap/>
          </w:tcPr>
          <w:p w:rsidR="0032637F" w:rsidRPr="00527984" w:rsidRDefault="0032637F" w:rsidP="000119D4">
            <w:pPr>
              <w:widowControl w:val="0"/>
              <w:rPr>
                <w:rFonts w:ascii="Times New Roman" w:hAnsi="Times New Roman"/>
                <w:sz w:val="24"/>
                <w:szCs w:val="24"/>
              </w:rPr>
            </w:pPr>
            <w:r w:rsidRPr="00527984">
              <w:rPr>
                <w:rFonts w:ascii="Times New Roman" w:hAnsi="Times New Roman"/>
                <w:sz w:val="24"/>
                <w:szCs w:val="24"/>
              </w:rPr>
              <w:t xml:space="preserve">ул. </w:t>
            </w:r>
            <w:r w:rsidR="000119D4">
              <w:rPr>
                <w:rFonts w:ascii="Times New Roman" w:hAnsi="Times New Roman"/>
                <w:bCs/>
                <w:sz w:val="24"/>
                <w:szCs w:val="24"/>
              </w:rPr>
              <w:t>Нансена</w:t>
            </w:r>
            <w:r w:rsidR="00D64894" w:rsidRPr="00527984">
              <w:rPr>
                <w:rFonts w:ascii="Times New Roman" w:hAnsi="Times New Roman"/>
                <w:bCs/>
                <w:sz w:val="24"/>
                <w:szCs w:val="24"/>
              </w:rPr>
              <w:t xml:space="preserve">, д. </w:t>
            </w:r>
            <w:r w:rsidR="000119D4">
              <w:rPr>
                <w:rFonts w:ascii="Times New Roman" w:hAnsi="Times New Roman"/>
                <w:bCs/>
                <w:sz w:val="24"/>
                <w:szCs w:val="24"/>
              </w:rPr>
              <w:t>80</w:t>
            </w:r>
          </w:p>
        </w:tc>
        <w:tc>
          <w:tcPr>
            <w:tcW w:w="1276" w:type="dxa"/>
            <w:shd w:val="clear" w:color="auto" w:fill="auto"/>
            <w:noWrap/>
            <w:vAlign w:val="center"/>
          </w:tcPr>
          <w:p w:rsidR="00AF0D61" w:rsidRPr="00527984" w:rsidRDefault="000119D4" w:rsidP="00527984">
            <w:pPr>
              <w:spacing w:after="0" w:line="240" w:lineRule="auto"/>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м</w:t>
            </w:r>
            <w:proofErr w:type="gramStart"/>
            <w:r w:rsidR="00AF0D61" w:rsidRPr="00527984">
              <w:rPr>
                <w:rFonts w:ascii="Times New Roman" w:eastAsia="Times New Roman" w:hAnsi="Times New Roman" w:cs="Times New Roman"/>
                <w:sz w:val="24"/>
                <w:szCs w:val="24"/>
              </w:rPr>
              <w:t>2</w:t>
            </w:r>
            <w:proofErr w:type="gramEnd"/>
          </w:p>
        </w:tc>
        <w:tc>
          <w:tcPr>
            <w:tcW w:w="993" w:type="dxa"/>
            <w:shd w:val="clear" w:color="auto" w:fill="auto"/>
            <w:noWrap/>
            <w:vAlign w:val="center"/>
          </w:tcPr>
          <w:p w:rsidR="00AF0D61" w:rsidRPr="009927CB" w:rsidRDefault="009927CB" w:rsidP="00527984">
            <w:pPr>
              <w:jc w:val="center"/>
              <w:rPr>
                <w:rFonts w:ascii="Times New Roman" w:eastAsia="Times New Roman" w:hAnsi="Times New Roman" w:cs="Times New Roman"/>
                <w:sz w:val="24"/>
                <w:szCs w:val="24"/>
              </w:rPr>
            </w:pPr>
            <w:r w:rsidRPr="009927CB">
              <w:rPr>
                <w:rFonts w:ascii="Times New Roman" w:eastAsia="Times New Roman" w:hAnsi="Times New Roman" w:cs="Times New Roman"/>
                <w:sz w:val="24"/>
                <w:szCs w:val="24"/>
              </w:rPr>
              <w:t>384</w:t>
            </w:r>
          </w:p>
        </w:tc>
        <w:tc>
          <w:tcPr>
            <w:tcW w:w="2127" w:type="dxa"/>
            <w:shd w:val="clear" w:color="auto" w:fill="auto"/>
            <w:noWrap/>
            <w:vAlign w:val="center"/>
          </w:tcPr>
          <w:p w:rsidR="0032637F" w:rsidRPr="009927CB" w:rsidRDefault="0085698C" w:rsidP="00527984">
            <w:pPr>
              <w:pStyle w:val="ConsPlusNormal"/>
              <w:tabs>
                <w:tab w:val="left" w:pos="1134"/>
              </w:tabs>
              <w:ind w:firstLine="0"/>
              <w:contextualSpacing/>
              <w:jc w:val="center"/>
              <w:rPr>
                <w:rFonts w:ascii="Times New Roman" w:hAnsi="Times New Roman" w:cs="Times New Roman"/>
                <w:bCs/>
                <w:sz w:val="24"/>
                <w:szCs w:val="24"/>
              </w:rPr>
            </w:pPr>
            <w:r>
              <w:rPr>
                <w:rFonts w:ascii="Times New Roman" w:hAnsi="Times New Roman" w:cs="Times New Roman"/>
                <w:bCs/>
                <w:sz w:val="24"/>
                <w:szCs w:val="24"/>
              </w:rPr>
              <w:t>72 117 373,55</w:t>
            </w:r>
            <w:bookmarkStart w:id="43" w:name="_GoBack"/>
            <w:bookmarkEnd w:id="43"/>
          </w:p>
          <w:p w:rsidR="00AF0D61" w:rsidRPr="009927CB" w:rsidRDefault="00AF0D61" w:rsidP="00527984">
            <w:pPr>
              <w:pStyle w:val="ConsPlusNormal"/>
              <w:tabs>
                <w:tab w:val="left" w:pos="1134"/>
              </w:tabs>
              <w:ind w:firstLine="0"/>
              <w:contextualSpacing/>
              <w:jc w:val="center"/>
              <w:rPr>
                <w:rFonts w:ascii="Times New Roman" w:hAnsi="Times New Roman" w:cs="Times New Roman"/>
                <w:sz w:val="24"/>
                <w:szCs w:val="24"/>
              </w:rPr>
            </w:pPr>
          </w:p>
        </w:tc>
      </w:tr>
    </w:tbl>
    <w:p w:rsidR="00502594" w:rsidRPr="0027153A" w:rsidRDefault="00502594" w:rsidP="00502594">
      <w:pPr>
        <w:spacing w:after="0" w:line="240" w:lineRule="auto"/>
        <w:jc w:val="both"/>
        <w:rPr>
          <w:rFonts w:ascii="Times New Roman" w:eastAsia="Times New Roman" w:hAnsi="Times New Roman" w:cs="Times New Roman"/>
          <w:sz w:val="26"/>
          <w:szCs w:val="26"/>
        </w:rPr>
      </w:pPr>
    </w:p>
    <w:p w:rsidR="00502594" w:rsidRPr="0027153A" w:rsidRDefault="00502594" w:rsidP="00502594">
      <w:pPr>
        <w:spacing w:after="0" w:line="240" w:lineRule="auto"/>
        <w:jc w:val="both"/>
        <w:rPr>
          <w:rFonts w:ascii="Times New Roman" w:eastAsia="Times New Roman" w:hAnsi="Times New Roman" w:cs="Times New Roman"/>
          <w:sz w:val="26"/>
          <w:szCs w:val="26"/>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rPr>
      </w:pPr>
    </w:p>
    <w:p w:rsidR="00502594" w:rsidRPr="0027153A" w:rsidRDefault="00502594" w:rsidP="00502594">
      <w:pPr>
        <w:spacing w:after="0" w:line="240" w:lineRule="auto"/>
        <w:ind w:right="277"/>
        <w:jc w:val="both"/>
        <w:rPr>
          <w:rFonts w:ascii="Times New Roman" w:eastAsia="Times New Roman" w:hAnsi="Times New Roman" w:cs="Times New Roman"/>
          <w:iCs/>
          <w:szCs w:val="24"/>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D2984" w:rsidRDefault="009D2984"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2B4470" w:rsidRDefault="002B447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2B4470" w:rsidRDefault="002B447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2B4470" w:rsidRDefault="002B447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2B4470" w:rsidRDefault="002B447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27984" w:rsidRPr="0027153A"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0119D4" w:rsidRDefault="000119D4" w:rsidP="008419B6">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8419B6">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8419B6">
      <w:pPr>
        <w:tabs>
          <w:tab w:val="left" w:pos="851"/>
        </w:tabs>
        <w:spacing w:after="0" w:line="240" w:lineRule="auto"/>
        <w:jc w:val="right"/>
        <w:rPr>
          <w:rFonts w:ascii="Times New Roman" w:eastAsia="Times New Roman" w:hAnsi="Times New Roman" w:cs="Times New Roman"/>
          <w:sz w:val="24"/>
          <w:szCs w:val="24"/>
        </w:rPr>
      </w:pPr>
    </w:p>
    <w:p w:rsidR="000119D4" w:rsidRDefault="000119D4" w:rsidP="008419B6">
      <w:pPr>
        <w:tabs>
          <w:tab w:val="left" w:pos="851"/>
        </w:tabs>
        <w:spacing w:after="0" w:line="240" w:lineRule="auto"/>
        <w:jc w:val="right"/>
        <w:rPr>
          <w:rFonts w:ascii="Times New Roman" w:eastAsia="Times New Roman" w:hAnsi="Times New Roman" w:cs="Times New Roman"/>
          <w:sz w:val="24"/>
          <w:szCs w:val="24"/>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rPr>
        <w:t>й(</w:t>
      </w:r>
      <w:proofErr w:type="gramEnd"/>
      <w:r w:rsidRPr="0027153A">
        <w:rPr>
          <w:rFonts w:ascii="Times New Roman" w:eastAsia="Times New Roman" w:hAnsi="Times New Roman" w:cs="Times New Roman"/>
          <w:sz w:val="24"/>
          <w:szCs w:val="24"/>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3) </w:t>
      </w:r>
      <w:proofErr w:type="spellStart"/>
      <w:r w:rsidRPr="0027153A">
        <w:rPr>
          <w:rFonts w:ascii="Times New Roman" w:eastAsia="Times New Roman" w:hAnsi="Times New Roman" w:cs="Times New Roman"/>
          <w:sz w:val="24"/>
          <w:szCs w:val="24"/>
        </w:rPr>
        <w:t>неприостановление</w:t>
      </w:r>
      <w:proofErr w:type="spellEnd"/>
      <w:r w:rsidRPr="0027153A">
        <w:rPr>
          <w:rFonts w:ascii="Times New Roman" w:eastAsia="Times New Roman"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proofErr w:type="gramStart"/>
      <w:r w:rsidRPr="0027153A">
        <w:rPr>
          <w:rFonts w:ascii="Times New Roman" w:eastAsia="Times New Roman" w:hAnsi="Times New Roman" w:cs="Times New Roman"/>
          <w:sz w:val="24"/>
          <w:szCs w:val="24"/>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rPr>
        <w:t xml:space="preserve"> </w:t>
      </w:r>
      <w:proofErr w:type="gramStart"/>
      <w:r w:rsidRPr="0027153A">
        <w:rPr>
          <w:rFonts w:ascii="Times New Roman" w:eastAsia="Times New Roman" w:hAnsi="Times New Roman" w:cs="Times New Roman"/>
          <w:sz w:val="24"/>
          <w:szCs w:val="24"/>
        </w:rPr>
        <w:t>виде</w:t>
      </w:r>
      <w:proofErr w:type="gramEnd"/>
      <w:r w:rsidRPr="0027153A">
        <w:rPr>
          <w:rFonts w:ascii="Times New Roman" w:eastAsia="Times New Roman" w:hAnsi="Times New Roman" w:cs="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w:t>
      </w:r>
      <w:r w:rsidRPr="0027153A">
        <w:rPr>
          <w:rFonts w:ascii="Times New Roman" w:hAnsi="Times New Roman" w:cs="Times New Roman"/>
          <w:sz w:val="24"/>
          <w:szCs w:val="24"/>
        </w:rPr>
        <w:lastRenderedPageBreak/>
        <w:t>(директором,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rPr>
        <w:t>й(</w:t>
      </w:r>
      <w:proofErr w:type="gramEnd"/>
      <w:r w:rsidRPr="008419B6">
        <w:rPr>
          <w:rFonts w:ascii="Times New Roman" w:eastAsia="Times New Roman" w:hAnsi="Times New Roman" w:cs="Times New Roman"/>
          <w:sz w:val="24"/>
          <w:szCs w:val="24"/>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8419B6">
        <w:rPr>
          <w:rFonts w:ascii="Times New Roman" w:hAnsi="Times New Roman" w:cs="Times New Roman"/>
          <w:sz w:val="24"/>
          <w:szCs w:val="24"/>
        </w:rPr>
        <w:t>1) 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rPr>
        <w:t xml:space="preserve">, секретов производства (ноу-хау), исключительные </w:t>
      </w:r>
      <w:proofErr w:type="gramStart"/>
      <w:r w:rsidRPr="008419B6">
        <w:rPr>
          <w:rFonts w:ascii="Times New Roman" w:hAnsi="Times New Roman" w:cs="Times New Roman"/>
          <w:sz w:val="24"/>
          <w:szCs w:val="24"/>
        </w:rPr>
        <w:t>права</w:t>
      </w:r>
      <w:proofErr w:type="gramEnd"/>
      <w:r w:rsidRPr="008419B6">
        <w:rPr>
          <w:rFonts w:ascii="Times New Roman" w:hAnsi="Times New Roman" w:cs="Times New Roman"/>
          <w:sz w:val="24"/>
          <w:szCs w:val="24"/>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8" w:history="1">
        <w:r w:rsidRPr="008419B6">
          <w:rPr>
            <w:rFonts w:ascii="Times New Roman" w:hAnsi="Times New Roman" w:cs="Times New Roman"/>
            <w:color w:val="0000FF"/>
            <w:sz w:val="24"/>
            <w:szCs w:val="24"/>
          </w:rPr>
          <w:t>законом</w:t>
        </w:r>
      </w:hyperlink>
      <w:r w:rsidRPr="008419B6">
        <w:rPr>
          <w:rFonts w:ascii="Times New Roman" w:hAnsi="Times New Roman" w:cs="Times New Roman"/>
          <w:sz w:val="24"/>
          <w:szCs w:val="24"/>
        </w:rPr>
        <w:t xml:space="preserve"> от 28 сентября 2010 года N 244-ФЗ "Об инновационном центре "</w:t>
      </w:r>
      <w:proofErr w:type="spellStart"/>
      <w:r w:rsidRPr="008419B6">
        <w:rPr>
          <w:rFonts w:ascii="Times New Roman" w:hAnsi="Times New Roman" w:cs="Times New Roman"/>
          <w:sz w:val="24"/>
          <w:szCs w:val="24"/>
        </w:rPr>
        <w:t>Сколково</w:t>
      </w:r>
      <w:proofErr w:type="spellEnd"/>
      <w:r w:rsidRPr="008419B6">
        <w:rPr>
          <w:rFonts w:ascii="Times New Roman" w:hAnsi="Times New Roman" w:cs="Times New Roman"/>
          <w:sz w:val="24"/>
          <w:szCs w:val="24"/>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419B6">
          <w:rPr>
            <w:rFonts w:ascii="Times New Roman" w:hAnsi="Times New Roman" w:cs="Times New Roman"/>
            <w:color w:val="0000FF"/>
            <w:sz w:val="24"/>
            <w:szCs w:val="24"/>
          </w:rPr>
          <w:t>законом</w:t>
        </w:r>
      </w:hyperlink>
      <w:r w:rsidRPr="008419B6">
        <w:rPr>
          <w:rFonts w:ascii="Times New Roman" w:hAnsi="Times New Roman" w:cs="Times New Roman"/>
          <w:sz w:val="24"/>
          <w:szCs w:val="24"/>
        </w:rPr>
        <w:t xml:space="preserve"> от 23 августа 1996 года N 127-ФЗ "О науке и государственной научно-технической политике".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0"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rPr>
        <w:t>й(</w:t>
      </w:r>
      <w:proofErr w:type="gramEnd"/>
      <w:r w:rsidRPr="008419B6">
        <w:rPr>
          <w:rFonts w:ascii="Times New Roman" w:eastAsia="Times New Roman" w:hAnsi="Times New Roman" w:cs="Times New Roman"/>
          <w:sz w:val="24"/>
          <w:szCs w:val="24"/>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6A72C8">
      <w:pPr>
        <w:numPr>
          <w:ilvl w:val="0"/>
          <w:numId w:val="8"/>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6A72C8">
      <w:pPr>
        <w:numPr>
          <w:ilvl w:val="0"/>
          <w:numId w:val="9"/>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lastRenderedPageBreak/>
        <w:t xml:space="preserve">Официальный сайт в Интернете </w:t>
      </w:r>
      <w:r w:rsidRPr="008419B6">
        <w:rPr>
          <w:rFonts w:ascii="Times New Roman" w:hAnsi="Times New Roman" w:cs="Times New Roman"/>
          <w:i/>
          <w:sz w:val="24"/>
          <w:szCs w:val="24"/>
        </w:rPr>
        <w:t xml:space="preserve">(при наличии): </w:t>
      </w:r>
      <w:hyperlink r:id="rId21" w:history="1">
        <w:r w:rsidRPr="008419B6">
          <w:rPr>
            <w:rStyle w:val="ac"/>
            <w:rFonts w:ascii="Times New Roman" w:hAnsi="Times New Roman" w:cs="Times New Roman"/>
            <w:sz w:val="24"/>
            <w:szCs w:val="24"/>
            <w:lang w:val="en-US"/>
          </w:rPr>
          <w:t>www</w:t>
        </w:r>
      </w:hyperlink>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AC2134" w:rsidRPr="00AC2134" w:rsidRDefault="00380343" w:rsidP="00AC2134">
            <w:pPr>
              <w:pStyle w:val="a8"/>
              <w:rPr>
                <w:rFonts w:ascii="Times New Roman" w:hAnsi="Times New Roman"/>
                <w:sz w:val="24"/>
                <w:szCs w:val="24"/>
                <w:u w:val="single"/>
              </w:rPr>
            </w:pPr>
            <w:r w:rsidRPr="00AC2134">
              <w:rPr>
                <w:rFonts w:ascii="Times New Roman" w:hAnsi="Times New Roman"/>
                <w:sz w:val="24"/>
                <w:szCs w:val="24"/>
                <w:u w:val="single"/>
              </w:rPr>
              <w:t xml:space="preserve">Сводная таблица конкурсного предложения на  проведение </w:t>
            </w:r>
            <w:r w:rsidR="00AC2134" w:rsidRPr="00AC2134">
              <w:rPr>
                <w:rFonts w:ascii="Times New Roman" w:hAnsi="Times New Roman"/>
                <w:sz w:val="24"/>
                <w:szCs w:val="24"/>
                <w:u w:val="single"/>
              </w:rPr>
              <w:t xml:space="preserve"> </w:t>
            </w:r>
            <w:r w:rsidRPr="00AC2134">
              <w:rPr>
                <w:rFonts w:ascii="Times New Roman" w:hAnsi="Times New Roman"/>
                <w:sz w:val="24"/>
                <w:szCs w:val="24"/>
                <w:u w:val="single"/>
              </w:rPr>
              <w:t>ремонта</w:t>
            </w:r>
            <w:r w:rsidR="00AC2134" w:rsidRPr="00AC2134">
              <w:rPr>
                <w:rFonts w:ascii="Times New Roman" w:hAnsi="Times New Roman"/>
                <w:sz w:val="24"/>
                <w:szCs w:val="24"/>
                <w:u w:val="single"/>
              </w:rPr>
              <w:t xml:space="preserve"> по</w:t>
            </w:r>
            <w:r w:rsidRPr="00AC2134">
              <w:rPr>
                <w:rFonts w:ascii="Times New Roman" w:hAnsi="Times New Roman"/>
                <w:sz w:val="24"/>
                <w:szCs w:val="24"/>
                <w:u w:val="single"/>
              </w:rPr>
              <w:t xml:space="preserve"> </w:t>
            </w:r>
            <w:r w:rsidR="00AC2134" w:rsidRPr="00AC2134">
              <w:rPr>
                <w:rFonts w:ascii="Times New Roman" w:hAnsi="Times New Roman"/>
                <w:sz w:val="24"/>
                <w:szCs w:val="24"/>
                <w:u w:val="single"/>
              </w:rPr>
              <w:t xml:space="preserve">сохранению устойчивости зданий жилищного фонда </w:t>
            </w:r>
          </w:p>
          <w:p w:rsidR="00380343" w:rsidRPr="00380343" w:rsidRDefault="00380343" w:rsidP="00380343">
            <w:pPr>
              <w:spacing w:after="0" w:line="240" w:lineRule="auto"/>
              <w:jc w:val="center"/>
              <w:rPr>
                <w:rFonts w:ascii="Times New Roman" w:eastAsia="Times New Roman" w:hAnsi="Times New Roman" w:cs="Times New Roman"/>
                <w:u w:val="single"/>
              </w:rPr>
            </w:pP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rPr>
            </w:pPr>
            <w:r w:rsidRPr="00380343">
              <w:rPr>
                <w:rFonts w:ascii="Times New Roman" w:eastAsia="Times New Roman" w:hAnsi="Times New Roman" w:cs="Times New Roman"/>
                <w:b/>
                <w:bCs/>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rPr>
            </w:pPr>
            <w:r w:rsidRPr="00380343">
              <w:rPr>
                <w:rFonts w:ascii="Times New Roman" w:eastAsia="Times New Roman" w:hAnsi="Times New Roman" w:cs="Times New Roman"/>
                <w:b/>
                <w:bCs/>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xml:space="preserve">№ </w:t>
            </w:r>
            <w:proofErr w:type="spellStart"/>
            <w:r w:rsidRPr="00380343">
              <w:rPr>
                <w:rFonts w:ascii="Times New Roman" w:eastAsia="Times New Roman" w:hAnsi="Times New Roman" w:cs="Times New Roman"/>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Наименовани</w:t>
            </w:r>
            <w:r w:rsidR="009849B7">
              <w:rPr>
                <w:rFonts w:ascii="Times New Roman" w:eastAsia="Times New Roman" w:hAnsi="Times New Roman" w:cs="Times New Roman"/>
              </w:rPr>
              <w:t>е</w:t>
            </w:r>
            <w:r w:rsidRPr="00380343">
              <w:rPr>
                <w:rFonts w:ascii="Times New Roman" w:eastAsia="Times New Roman" w:hAnsi="Times New Roman" w:cs="Times New Roman"/>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Цена контракта с учетом всех расходов, руб</w:t>
            </w:r>
            <w:r w:rsidR="0030406F">
              <w:rPr>
                <w:rFonts w:ascii="Times New Roman" w:eastAsia="Times New Roman" w:hAnsi="Times New Roman" w:cs="Times New Roman"/>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rPr>
            </w:pPr>
            <w:r w:rsidRPr="00380343">
              <w:rPr>
                <w:rFonts w:ascii="Arial CYR" w:eastAsia="Times New Roman" w:hAnsi="Arial CYR" w:cs="Times New Roman"/>
                <w:sz w:val="20"/>
                <w:szCs w:val="20"/>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rPr>
            </w:pPr>
            <w:r w:rsidRPr="00380343">
              <w:rPr>
                <w:rFonts w:ascii="Arial CYR" w:eastAsia="Times New Roman" w:hAnsi="Arial CYR" w:cs="Times New Roman"/>
                <w:sz w:val="20"/>
                <w:szCs w:val="20"/>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rPr>
            </w:pPr>
            <w:r w:rsidRPr="00380343">
              <w:rPr>
                <w:rFonts w:ascii="Times New Roman" w:eastAsia="Times New Roman" w:hAnsi="Times New Roman" w:cs="Times New Roman"/>
                <w:sz w:val="20"/>
                <w:szCs w:val="20"/>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F11EDD">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ООО "Н</w:t>
            </w:r>
            <w:r w:rsidR="00F11EDD">
              <w:rPr>
                <w:rFonts w:ascii="Times New Roman" w:eastAsia="Times New Roman" w:hAnsi="Times New Roman" w:cs="Times New Roman"/>
              </w:rPr>
              <w:t>ОРДСЕРВИС</w:t>
            </w:r>
            <w:r w:rsidRPr="00380343">
              <w:rPr>
                <w:rFonts w:ascii="Times New Roman" w:eastAsia="Times New Roman" w:hAnsi="Times New Roman" w:cs="Times New Roman"/>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sectPr w:rsidR="008419B6" w:rsidSect="000119D4">
      <w:pgSz w:w="11906" w:h="16838" w:code="9"/>
      <w:pgMar w:top="851"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69A" w:rsidRDefault="004E169A" w:rsidP="00BF5F19">
      <w:pPr>
        <w:spacing w:after="0" w:line="240" w:lineRule="auto"/>
      </w:pPr>
      <w:r>
        <w:separator/>
      </w:r>
    </w:p>
  </w:endnote>
  <w:endnote w:type="continuationSeparator" w:id="0">
    <w:p w:rsidR="004E169A" w:rsidRDefault="004E169A"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69A" w:rsidRDefault="004E169A" w:rsidP="00BF5F19">
      <w:pPr>
        <w:spacing w:after="0" w:line="240" w:lineRule="auto"/>
      </w:pPr>
      <w:r>
        <w:separator/>
      </w:r>
    </w:p>
  </w:footnote>
  <w:footnote w:type="continuationSeparator" w:id="0">
    <w:p w:rsidR="004E169A" w:rsidRDefault="004E169A"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346C5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ACB2D7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06C1F5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BE0ACF"/>
    <w:multiLevelType w:val="hybridMultilevel"/>
    <w:tmpl w:val="150017EA"/>
    <w:lvl w:ilvl="0" w:tplc="8BD62B36">
      <w:start w:val="2"/>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6">
    <w:nsid w:val="11301E0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0752D9"/>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662655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6627514"/>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1">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A1034A"/>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4">
    <w:nsid w:val="1F466C29"/>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5">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6">
    <w:nsid w:val="21D7005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3A40F4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4A15EA4"/>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55143C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EBC2D3B"/>
    <w:multiLevelType w:val="multilevel"/>
    <w:tmpl w:val="0B3C5FE8"/>
    <w:lvl w:ilvl="0">
      <w:start w:val="1"/>
      <w:numFmt w:val="decimal"/>
      <w:lvlText w:val="%1."/>
      <w:lvlJc w:val="left"/>
      <w:pPr>
        <w:ind w:left="750" w:hanging="360"/>
      </w:pPr>
      <w:rPr>
        <w:rFonts w:hint="default"/>
        <w:i w:val="0"/>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21">
    <w:nsid w:val="317B031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4FB500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351810C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37E049CB"/>
    <w:multiLevelType w:val="hybridMultilevel"/>
    <w:tmpl w:val="AAC6E738"/>
    <w:lvl w:ilvl="0" w:tplc="D8B8B838">
      <w:start w:val="9"/>
      <w:numFmt w:val="decimal"/>
      <w:lvlText w:val="%1."/>
      <w:lvlJc w:val="left"/>
      <w:pPr>
        <w:ind w:left="1353"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7">
    <w:nsid w:val="385F494F"/>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39A81154"/>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9">
    <w:nsid w:val="3E1031C7"/>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0">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32">
    <w:nsid w:val="477526DC"/>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4B483F01"/>
    <w:multiLevelType w:val="hybridMultilevel"/>
    <w:tmpl w:val="E4B45EAE"/>
    <w:lvl w:ilvl="0" w:tplc="A4E6788E">
      <w:start w:val="1"/>
      <w:numFmt w:val="decimal"/>
      <w:lvlText w:val="%1."/>
      <w:lvlJc w:val="left"/>
      <w:pPr>
        <w:ind w:left="928"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3A11994"/>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6ED10D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7">
    <w:nsid w:val="573F52A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58255947"/>
    <w:multiLevelType w:val="hybridMultilevel"/>
    <w:tmpl w:val="DBB6869C"/>
    <w:lvl w:ilvl="0" w:tplc="9BC0B860">
      <w:start w:val="1"/>
      <w:numFmt w:val="decimal"/>
      <w:lvlText w:val="%1."/>
      <w:lvlJc w:val="left"/>
      <w:pPr>
        <w:ind w:left="737" w:hanging="360"/>
      </w:pPr>
      <w:rPr>
        <w:rFonts w:hint="default"/>
      </w:rPr>
    </w:lvl>
    <w:lvl w:ilvl="1" w:tplc="04190019" w:tentative="1">
      <w:start w:val="1"/>
      <w:numFmt w:val="lowerLetter"/>
      <w:lvlText w:val="%2."/>
      <w:lvlJc w:val="left"/>
      <w:pPr>
        <w:ind w:left="1457" w:hanging="360"/>
      </w:pPr>
    </w:lvl>
    <w:lvl w:ilvl="2" w:tplc="0419001B" w:tentative="1">
      <w:start w:val="1"/>
      <w:numFmt w:val="lowerRoman"/>
      <w:lvlText w:val="%3."/>
      <w:lvlJc w:val="right"/>
      <w:pPr>
        <w:ind w:left="2177" w:hanging="180"/>
      </w:pPr>
    </w:lvl>
    <w:lvl w:ilvl="3" w:tplc="0419000F" w:tentative="1">
      <w:start w:val="1"/>
      <w:numFmt w:val="decimal"/>
      <w:lvlText w:val="%4."/>
      <w:lvlJc w:val="left"/>
      <w:pPr>
        <w:ind w:left="2897" w:hanging="360"/>
      </w:pPr>
    </w:lvl>
    <w:lvl w:ilvl="4" w:tplc="04190019" w:tentative="1">
      <w:start w:val="1"/>
      <w:numFmt w:val="lowerLetter"/>
      <w:lvlText w:val="%5."/>
      <w:lvlJc w:val="left"/>
      <w:pPr>
        <w:ind w:left="3617" w:hanging="360"/>
      </w:pPr>
    </w:lvl>
    <w:lvl w:ilvl="5" w:tplc="0419001B" w:tentative="1">
      <w:start w:val="1"/>
      <w:numFmt w:val="lowerRoman"/>
      <w:lvlText w:val="%6."/>
      <w:lvlJc w:val="right"/>
      <w:pPr>
        <w:ind w:left="4337" w:hanging="180"/>
      </w:pPr>
    </w:lvl>
    <w:lvl w:ilvl="6" w:tplc="0419000F" w:tentative="1">
      <w:start w:val="1"/>
      <w:numFmt w:val="decimal"/>
      <w:lvlText w:val="%7."/>
      <w:lvlJc w:val="left"/>
      <w:pPr>
        <w:ind w:left="5057" w:hanging="360"/>
      </w:pPr>
    </w:lvl>
    <w:lvl w:ilvl="7" w:tplc="04190019" w:tentative="1">
      <w:start w:val="1"/>
      <w:numFmt w:val="lowerLetter"/>
      <w:lvlText w:val="%8."/>
      <w:lvlJc w:val="left"/>
      <w:pPr>
        <w:ind w:left="5777" w:hanging="360"/>
      </w:pPr>
    </w:lvl>
    <w:lvl w:ilvl="8" w:tplc="0419001B" w:tentative="1">
      <w:start w:val="1"/>
      <w:numFmt w:val="lowerRoman"/>
      <w:lvlText w:val="%9."/>
      <w:lvlJc w:val="right"/>
      <w:pPr>
        <w:ind w:left="6497" w:hanging="180"/>
      </w:pPr>
    </w:lvl>
  </w:abstractNum>
  <w:abstractNum w:abstractNumId="39">
    <w:nsid w:val="5BAC2369"/>
    <w:multiLevelType w:val="hybridMultilevel"/>
    <w:tmpl w:val="D05286F8"/>
    <w:lvl w:ilvl="0" w:tplc="3FF0368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40">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625756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69F77E71"/>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6">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8896DA5"/>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48">
    <w:nsid w:val="7E6838D2"/>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num w:numId="1">
    <w:abstractNumId w:val="22"/>
  </w:num>
  <w:num w:numId="2">
    <w:abstractNumId w:val="30"/>
  </w:num>
  <w:num w:numId="3">
    <w:abstractNumId w:val="44"/>
  </w:num>
  <w:num w:numId="4">
    <w:abstractNumId w:val="26"/>
  </w:num>
  <w:num w:numId="5">
    <w:abstractNumId w:val="23"/>
  </w:num>
  <w:num w:numId="6">
    <w:abstractNumId w:val="0"/>
  </w:num>
  <w:num w:numId="7">
    <w:abstractNumId w:val="2"/>
  </w:num>
  <w:num w:numId="8">
    <w:abstractNumId w:val="13"/>
  </w:num>
  <w:num w:numId="9">
    <w:abstractNumId w:val="45"/>
  </w:num>
  <w:num w:numId="10">
    <w:abstractNumId w:val="37"/>
  </w:num>
  <w:num w:numId="11">
    <w:abstractNumId w:val="20"/>
  </w:num>
  <w:num w:numId="12">
    <w:abstractNumId w:val="16"/>
  </w:num>
  <w:num w:numId="13">
    <w:abstractNumId w:val="41"/>
  </w:num>
  <w:num w:numId="14">
    <w:abstractNumId w:val="42"/>
  </w:num>
  <w:num w:numId="15">
    <w:abstractNumId w:val="35"/>
  </w:num>
  <w:num w:numId="16">
    <w:abstractNumId w:val="6"/>
  </w:num>
  <w:num w:numId="17">
    <w:abstractNumId w:val="4"/>
  </w:num>
  <w:num w:numId="18">
    <w:abstractNumId w:val="9"/>
  </w:num>
  <w:num w:numId="19">
    <w:abstractNumId w:val="12"/>
  </w:num>
  <w:num w:numId="20">
    <w:abstractNumId w:val="25"/>
  </w:num>
  <w:num w:numId="21">
    <w:abstractNumId w:val="17"/>
  </w:num>
  <w:num w:numId="22">
    <w:abstractNumId w:val="19"/>
  </w:num>
  <w:num w:numId="23">
    <w:abstractNumId w:val="38"/>
  </w:num>
  <w:num w:numId="24">
    <w:abstractNumId w:val="36"/>
  </w:num>
  <w:num w:numId="25">
    <w:abstractNumId w:val="39"/>
  </w:num>
  <w:num w:numId="26">
    <w:abstractNumId w:val="3"/>
  </w:num>
  <w:num w:numId="27">
    <w:abstractNumId w:val="1"/>
  </w:num>
  <w:num w:numId="28">
    <w:abstractNumId w:val="21"/>
  </w:num>
  <w:num w:numId="29">
    <w:abstractNumId w:val="24"/>
  </w:num>
  <w:num w:numId="30">
    <w:abstractNumId w:val="18"/>
  </w:num>
  <w:num w:numId="31">
    <w:abstractNumId w:val="27"/>
  </w:num>
  <w:num w:numId="32">
    <w:abstractNumId w:val="34"/>
  </w:num>
  <w:num w:numId="33">
    <w:abstractNumId w:val="11"/>
  </w:num>
  <w:num w:numId="34">
    <w:abstractNumId w:val="43"/>
  </w:num>
  <w:num w:numId="35">
    <w:abstractNumId w:val="7"/>
  </w:num>
  <w:num w:numId="36">
    <w:abstractNumId w:val="40"/>
  </w:num>
  <w:num w:numId="37">
    <w:abstractNumId w:val="46"/>
  </w:num>
  <w:num w:numId="38">
    <w:abstractNumId w:val="47"/>
  </w:num>
  <w:num w:numId="39">
    <w:abstractNumId w:val="48"/>
  </w:num>
  <w:num w:numId="40">
    <w:abstractNumId w:val="5"/>
  </w:num>
  <w:num w:numId="41">
    <w:abstractNumId w:val="14"/>
  </w:num>
  <w:num w:numId="42">
    <w:abstractNumId w:val="33"/>
  </w:num>
  <w:num w:numId="43">
    <w:abstractNumId w:val="28"/>
  </w:num>
  <w:num w:numId="44">
    <w:abstractNumId w:val="32"/>
  </w:num>
  <w:num w:numId="45">
    <w:abstractNumId w:val="10"/>
  </w:num>
  <w:num w:numId="46">
    <w:abstractNumId w:val="8"/>
  </w:num>
  <w:num w:numId="47">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86B"/>
    <w:rsid w:val="00000094"/>
    <w:rsid w:val="0000053C"/>
    <w:rsid w:val="00005642"/>
    <w:rsid w:val="00006EA2"/>
    <w:rsid w:val="000119D4"/>
    <w:rsid w:val="000144DB"/>
    <w:rsid w:val="00025F21"/>
    <w:rsid w:val="000267F7"/>
    <w:rsid w:val="00030A1F"/>
    <w:rsid w:val="00030C58"/>
    <w:rsid w:val="0003293A"/>
    <w:rsid w:val="00034A32"/>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08F1"/>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4EF"/>
    <w:rsid w:val="00114CD6"/>
    <w:rsid w:val="0011673E"/>
    <w:rsid w:val="00117BAF"/>
    <w:rsid w:val="00120DFF"/>
    <w:rsid w:val="00121086"/>
    <w:rsid w:val="00124CBB"/>
    <w:rsid w:val="00130115"/>
    <w:rsid w:val="001302B5"/>
    <w:rsid w:val="00130666"/>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12C"/>
    <w:rsid w:val="00175949"/>
    <w:rsid w:val="00180F68"/>
    <w:rsid w:val="00186026"/>
    <w:rsid w:val="00186109"/>
    <w:rsid w:val="001911BF"/>
    <w:rsid w:val="00191301"/>
    <w:rsid w:val="00193255"/>
    <w:rsid w:val="001934EF"/>
    <w:rsid w:val="00194154"/>
    <w:rsid w:val="00195218"/>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65753"/>
    <w:rsid w:val="0027153A"/>
    <w:rsid w:val="00272F06"/>
    <w:rsid w:val="00273A43"/>
    <w:rsid w:val="00277977"/>
    <w:rsid w:val="002856F3"/>
    <w:rsid w:val="002867E7"/>
    <w:rsid w:val="0028684A"/>
    <w:rsid w:val="00290286"/>
    <w:rsid w:val="00291AF1"/>
    <w:rsid w:val="00292A37"/>
    <w:rsid w:val="00293BB9"/>
    <w:rsid w:val="002967D7"/>
    <w:rsid w:val="002A2091"/>
    <w:rsid w:val="002A31A2"/>
    <w:rsid w:val="002A4B76"/>
    <w:rsid w:val="002A657A"/>
    <w:rsid w:val="002B4470"/>
    <w:rsid w:val="002C21C8"/>
    <w:rsid w:val="002E089D"/>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16E41"/>
    <w:rsid w:val="0032084C"/>
    <w:rsid w:val="003227A1"/>
    <w:rsid w:val="00323022"/>
    <w:rsid w:val="00325FAB"/>
    <w:rsid w:val="0032637F"/>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2E38"/>
    <w:rsid w:val="003B313A"/>
    <w:rsid w:val="003B4BAA"/>
    <w:rsid w:val="003B6A83"/>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3D6"/>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08EE"/>
    <w:rsid w:val="004726E9"/>
    <w:rsid w:val="00473912"/>
    <w:rsid w:val="004746C2"/>
    <w:rsid w:val="0048329B"/>
    <w:rsid w:val="0048368D"/>
    <w:rsid w:val="0048435C"/>
    <w:rsid w:val="00492E6B"/>
    <w:rsid w:val="00495BCE"/>
    <w:rsid w:val="004979B6"/>
    <w:rsid w:val="004A07FE"/>
    <w:rsid w:val="004A743B"/>
    <w:rsid w:val="004B2671"/>
    <w:rsid w:val="004B68B2"/>
    <w:rsid w:val="004C2A71"/>
    <w:rsid w:val="004C5F77"/>
    <w:rsid w:val="004C6057"/>
    <w:rsid w:val="004C7385"/>
    <w:rsid w:val="004D3985"/>
    <w:rsid w:val="004D4796"/>
    <w:rsid w:val="004D6C82"/>
    <w:rsid w:val="004E0744"/>
    <w:rsid w:val="004E169A"/>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984"/>
    <w:rsid w:val="00527E8C"/>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5784"/>
    <w:rsid w:val="00576552"/>
    <w:rsid w:val="00584398"/>
    <w:rsid w:val="005868CA"/>
    <w:rsid w:val="00586F8F"/>
    <w:rsid w:val="005938C1"/>
    <w:rsid w:val="00593907"/>
    <w:rsid w:val="0059475A"/>
    <w:rsid w:val="00595FFD"/>
    <w:rsid w:val="005A0AE1"/>
    <w:rsid w:val="005A4BDE"/>
    <w:rsid w:val="005A53F2"/>
    <w:rsid w:val="005A69CA"/>
    <w:rsid w:val="005A6A53"/>
    <w:rsid w:val="005B094C"/>
    <w:rsid w:val="005B297C"/>
    <w:rsid w:val="005B728B"/>
    <w:rsid w:val="005C137D"/>
    <w:rsid w:val="005C1ABD"/>
    <w:rsid w:val="005C315C"/>
    <w:rsid w:val="005C32DC"/>
    <w:rsid w:val="005C373A"/>
    <w:rsid w:val="005D1B71"/>
    <w:rsid w:val="005D3331"/>
    <w:rsid w:val="005D50C1"/>
    <w:rsid w:val="005D78F3"/>
    <w:rsid w:val="005E124F"/>
    <w:rsid w:val="005F027A"/>
    <w:rsid w:val="005F04EE"/>
    <w:rsid w:val="005F06FA"/>
    <w:rsid w:val="005F32F4"/>
    <w:rsid w:val="005F571E"/>
    <w:rsid w:val="00601852"/>
    <w:rsid w:val="00605A6A"/>
    <w:rsid w:val="0061028B"/>
    <w:rsid w:val="00612B5F"/>
    <w:rsid w:val="00616A19"/>
    <w:rsid w:val="00626C4C"/>
    <w:rsid w:val="0062790A"/>
    <w:rsid w:val="00627B24"/>
    <w:rsid w:val="006300C5"/>
    <w:rsid w:val="006306AA"/>
    <w:rsid w:val="0063290C"/>
    <w:rsid w:val="00640373"/>
    <w:rsid w:val="00641861"/>
    <w:rsid w:val="00641F52"/>
    <w:rsid w:val="006421E7"/>
    <w:rsid w:val="00643851"/>
    <w:rsid w:val="00644D2D"/>
    <w:rsid w:val="00645295"/>
    <w:rsid w:val="00646518"/>
    <w:rsid w:val="006470B3"/>
    <w:rsid w:val="00652028"/>
    <w:rsid w:val="00653959"/>
    <w:rsid w:val="00654833"/>
    <w:rsid w:val="006571B4"/>
    <w:rsid w:val="006617F3"/>
    <w:rsid w:val="00662C7D"/>
    <w:rsid w:val="00681ADF"/>
    <w:rsid w:val="00682CB9"/>
    <w:rsid w:val="0069267C"/>
    <w:rsid w:val="00697078"/>
    <w:rsid w:val="006A0EE5"/>
    <w:rsid w:val="006A72C8"/>
    <w:rsid w:val="006B29DD"/>
    <w:rsid w:val="006B4577"/>
    <w:rsid w:val="006B69D8"/>
    <w:rsid w:val="006B74B9"/>
    <w:rsid w:val="006B7CF9"/>
    <w:rsid w:val="006C35DD"/>
    <w:rsid w:val="006C6232"/>
    <w:rsid w:val="006C696C"/>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2ADA"/>
    <w:rsid w:val="007434DF"/>
    <w:rsid w:val="007435C2"/>
    <w:rsid w:val="00745396"/>
    <w:rsid w:val="00745576"/>
    <w:rsid w:val="007464FD"/>
    <w:rsid w:val="00750E05"/>
    <w:rsid w:val="00755C61"/>
    <w:rsid w:val="007566DC"/>
    <w:rsid w:val="00765949"/>
    <w:rsid w:val="00765C9F"/>
    <w:rsid w:val="00766253"/>
    <w:rsid w:val="007671E1"/>
    <w:rsid w:val="00770BCC"/>
    <w:rsid w:val="007766DF"/>
    <w:rsid w:val="00781C02"/>
    <w:rsid w:val="00783B4A"/>
    <w:rsid w:val="00784F28"/>
    <w:rsid w:val="0078534B"/>
    <w:rsid w:val="007916C2"/>
    <w:rsid w:val="0079185C"/>
    <w:rsid w:val="00791E67"/>
    <w:rsid w:val="007948F2"/>
    <w:rsid w:val="00797F4D"/>
    <w:rsid w:val="007A0AD7"/>
    <w:rsid w:val="007A5158"/>
    <w:rsid w:val="007B1DF5"/>
    <w:rsid w:val="007B4BEA"/>
    <w:rsid w:val="007B7C53"/>
    <w:rsid w:val="007C019D"/>
    <w:rsid w:val="007C65DA"/>
    <w:rsid w:val="007D37E5"/>
    <w:rsid w:val="007E2F00"/>
    <w:rsid w:val="007F054C"/>
    <w:rsid w:val="007F224C"/>
    <w:rsid w:val="007F289C"/>
    <w:rsid w:val="007F295F"/>
    <w:rsid w:val="007F30B3"/>
    <w:rsid w:val="007F681A"/>
    <w:rsid w:val="007F715B"/>
    <w:rsid w:val="00802468"/>
    <w:rsid w:val="00806216"/>
    <w:rsid w:val="008075AB"/>
    <w:rsid w:val="00811A7F"/>
    <w:rsid w:val="00811EFC"/>
    <w:rsid w:val="00814130"/>
    <w:rsid w:val="00820CCE"/>
    <w:rsid w:val="00835CE0"/>
    <w:rsid w:val="008419B6"/>
    <w:rsid w:val="00850231"/>
    <w:rsid w:val="00851E7F"/>
    <w:rsid w:val="008544AD"/>
    <w:rsid w:val="00854AF8"/>
    <w:rsid w:val="00855333"/>
    <w:rsid w:val="0085698C"/>
    <w:rsid w:val="00857FB7"/>
    <w:rsid w:val="00860EE9"/>
    <w:rsid w:val="008623E8"/>
    <w:rsid w:val="008638E3"/>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26A9"/>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1FA2"/>
    <w:rsid w:val="00982F2C"/>
    <w:rsid w:val="009849B7"/>
    <w:rsid w:val="00984DAD"/>
    <w:rsid w:val="00985B4D"/>
    <w:rsid w:val="00986565"/>
    <w:rsid w:val="0099273A"/>
    <w:rsid w:val="009927CB"/>
    <w:rsid w:val="00992F77"/>
    <w:rsid w:val="009933E1"/>
    <w:rsid w:val="00995DB6"/>
    <w:rsid w:val="009A0D2B"/>
    <w:rsid w:val="009A0E47"/>
    <w:rsid w:val="009A3BB7"/>
    <w:rsid w:val="009A40C0"/>
    <w:rsid w:val="009A5CCB"/>
    <w:rsid w:val="009A68BB"/>
    <w:rsid w:val="009A7701"/>
    <w:rsid w:val="009B568C"/>
    <w:rsid w:val="009B7A16"/>
    <w:rsid w:val="009C767B"/>
    <w:rsid w:val="009D2895"/>
    <w:rsid w:val="009D2984"/>
    <w:rsid w:val="009D5822"/>
    <w:rsid w:val="009D59B5"/>
    <w:rsid w:val="009E57F1"/>
    <w:rsid w:val="009E62A0"/>
    <w:rsid w:val="009E7334"/>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80BAE"/>
    <w:rsid w:val="00A817A5"/>
    <w:rsid w:val="00A82479"/>
    <w:rsid w:val="00A83F26"/>
    <w:rsid w:val="00A84983"/>
    <w:rsid w:val="00A878F4"/>
    <w:rsid w:val="00A91736"/>
    <w:rsid w:val="00A92561"/>
    <w:rsid w:val="00A950E5"/>
    <w:rsid w:val="00A95B85"/>
    <w:rsid w:val="00AA135B"/>
    <w:rsid w:val="00AA1B71"/>
    <w:rsid w:val="00AB0152"/>
    <w:rsid w:val="00AB0A8E"/>
    <w:rsid w:val="00AB25E9"/>
    <w:rsid w:val="00AB2AA5"/>
    <w:rsid w:val="00AB30DD"/>
    <w:rsid w:val="00AB3C09"/>
    <w:rsid w:val="00AB4B83"/>
    <w:rsid w:val="00AB617B"/>
    <w:rsid w:val="00AC2134"/>
    <w:rsid w:val="00AC4917"/>
    <w:rsid w:val="00AC6FA6"/>
    <w:rsid w:val="00AD4E45"/>
    <w:rsid w:val="00AD7EEE"/>
    <w:rsid w:val="00AE594A"/>
    <w:rsid w:val="00AF0D61"/>
    <w:rsid w:val="00AF1BC1"/>
    <w:rsid w:val="00AF2109"/>
    <w:rsid w:val="00B03601"/>
    <w:rsid w:val="00B0793F"/>
    <w:rsid w:val="00B07A5C"/>
    <w:rsid w:val="00B11136"/>
    <w:rsid w:val="00B11D50"/>
    <w:rsid w:val="00B1274A"/>
    <w:rsid w:val="00B133D2"/>
    <w:rsid w:val="00B2096D"/>
    <w:rsid w:val="00B209C5"/>
    <w:rsid w:val="00B23248"/>
    <w:rsid w:val="00B25669"/>
    <w:rsid w:val="00B3143B"/>
    <w:rsid w:val="00B31B91"/>
    <w:rsid w:val="00B33869"/>
    <w:rsid w:val="00B35460"/>
    <w:rsid w:val="00B40ABD"/>
    <w:rsid w:val="00B411BD"/>
    <w:rsid w:val="00B41F6B"/>
    <w:rsid w:val="00B4409F"/>
    <w:rsid w:val="00B44D51"/>
    <w:rsid w:val="00B510DF"/>
    <w:rsid w:val="00B521EB"/>
    <w:rsid w:val="00B529CD"/>
    <w:rsid w:val="00B53628"/>
    <w:rsid w:val="00B544CB"/>
    <w:rsid w:val="00B56DB6"/>
    <w:rsid w:val="00B57905"/>
    <w:rsid w:val="00B608CE"/>
    <w:rsid w:val="00B70D16"/>
    <w:rsid w:val="00B75A5F"/>
    <w:rsid w:val="00B76414"/>
    <w:rsid w:val="00B77CE4"/>
    <w:rsid w:val="00B81AEC"/>
    <w:rsid w:val="00B81F5D"/>
    <w:rsid w:val="00B84057"/>
    <w:rsid w:val="00B863B7"/>
    <w:rsid w:val="00B94C7B"/>
    <w:rsid w:val="00BA0336"/>
    <w:rsid w:val="00BA253F"/>
    <w:rsid w:val="00BA4CCE"/>
    <w:rsid w:val="00BA5837"/>
    <w:rsid w:val="00BA6F22"/>
    <w:rsid w:val="00BB353A"/>
    <w:rsid w:val="00BB6F24"/>
    <w:rsid w:val="00BB7E78"/>
    <w:rsid w:val="00BC0CF9"/>
    <w:rsid w:val="00BC1CE7"/>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A20"/>
    <w:rsid w:val="00C20A44"/>
    <w:rsid w:val="00C20C2D"/>
    <w:rsid w:val="00C2296C"/>
    <w:rsid w:val="00C25803"/>
    <w:rsid w:val="00C3005D"/>
    <w:rsid w:val="00C3194D"/>
    <w:rsid w:val="00C32E97"/>
    <w:rsid w:val="00C334B8"/>
    <w:rsid w:val="00C36AFC"/>
    <w:rsid w:val="00C37069"/>
    <w:rsid w:val="00C370B6"/>
    <w:rsid w:val="00C424E0"/>
    <w:rsid w:val="00C42BEC"/>
    <w:rsid w:val="00C43606"/>
    <w:rsid w:val="00C51F31"/>
    <w:rsid w:val="00C54DC3"/>
    <w:rsid w:val="00C57743"/>
    <w:rsid w:val="00C63386"/>
    <w:rsid w:val="00C63AEB"/>
    <w:rsid w:val="00C656CD"/>
    <w:rsid w:val="00C66741"/>
    <w:rsid w:val="00C70202"/>
    <w:rsid w:val="00C712CA"/>
    <w:rsid w:val="00C7337C"/>
    <w:rsid w:val="00C74256"/>
    <w:rsid w:val="00C74810"/>
    <w:rsid w:val="00C77E4D"/>
    <w:rsid w:val="00C86DD7"/>
    <w:rsid w:val="00C91752"/>
    <w:rsid w:val="00C949F1"/>
    <w:rsid w:val="00CA0788"/>
    <w:rsid w:val="00CA1C24"/>
    <w:rsid w:val="00CA2CB5"/>
    <w:rsid w:val="00CA5A9B"/>
    <w:rsid w:val="00CB2903"/>
    <w:rsid w:val="00CB630A"/>
    <w:rsid w:val="00CC7906"/>
    <w:rsid w:val="00CD567E"/>
    <w:rsid w:val="00CE0069"/>
    <w:rsid w:val="00CE55E8"/>
    <w:rsid w:val="00CE750E"/>
    <w:rsid w:val="00CF08FB"/>
    <w:rsid w:val="00CF0B5D"/>
    <w:rsid w:val="00CF18A2"/>
    <w:rsid w:val="00CF1D31"/>
    <w:rsid w:val="00CF2DCC"/>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61329"/>
    <w:rsid w:val="00D64894"/>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4F65"/>
    <w:rsid w:val="00DC292C"/>
    <w:rsid w:val="00DC397E"/>
    <w:rsid w:val="00DC46FC"/>
    <w:rsid w:val="00DC4965"/>
    <w:rsid w:val="00DC70E7"/>
    <w:rsid w:val="00DD0D99"/>
    <w:rsid w:val="00DD38B6"/>
    <w:rsid w:val="00DD4170"/>
    <w:rsid w:val="00DD4965"/>
    <w:rsid w:val="00DE0E8F"/>
    <w:rsid w:val="00DE1DCF"/>
    <w:rsid w:val="00DE6217"/>
    <w:rsid w:val="00DF337B"/>
    <w:rsid w:val="00DF545B"/>
    <w:rsid w:val="00E1158D"/>
    <w:rsid w:val="00E11E72"/>
    <w:rsid w:val="00E152C3"/>
    <w:rsid w:val="00E22730"/>
    <w:rsid w:val="00E23B4F"/>
    <w:rsid w:val="00E24986"/>
    <w:rsid w:val="00E25A2B"/>
    <w:rsid w:val="00E31477"/>
    <w:rsid w:val="00E33481"/>
    <w:rsid w:val="00E334AB"/>
    <w:rsid w:val="00E3367B"/>
    <w:rsid w:val="00E3485C"/>
    <w:rsid w:val="00E3522B"/>
    <w:rsid w:val="00E41CB9"/>
    <w:rsid w:val="00E46E3E"/>
    <w:rsid w:val="00E510D1"/>
    <w:rsid w:val="00E53F7A"/>
    <w:rsid w:val="00E559B1"/>
    <w:rsid w:val="00E57E5B"/>
    <w:rsid w:val="00E61623"/>
    <w:rsid w:val="00E61C78"/>
    <w:rsid w:val="00E63A8D"/>
    <w:rsid w:val="00E6402E"/>
    <w:rsid w:val="00E6681A"/>
    <w:rsid w:val="00E70ECD"/>
    <w:rsid w:val="00E716A7"/>
    <w:rsid w:val="00E77248"/>
    <w:rsid w:val="00E776EF"/>
    <w:rsid w:val="00E80120"/>
    <w:rsid w:val="00E90DCA"/>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395A"/>
    <w:rsid w:val="00ED6DD8"/>
    <w:rsid w:val="00EE0727"/>
    <w:rsid w:val="00EE108E"/>
    <w:rsid w:val="00EF2A63"/>
    <w:rsid w:val="00EF2B25"/>
    <w:rsid w:val="00EF5A7D"/>
    <w:rsid w:val="00F11EDD"/>
    <w:rsid w:val="00F14898"/>
    <w:rsid w:val="00F203D0"/>
    <w:rsid w:val="00F2057E"/>
    <w:rsid w:val="00F24A9B"/>
    <w:rsid w:val="00F26C2B"/>
    <w:rsid w:val="00F26D3A"/>
    <w:rsid w:val="00F30DC1"/>
    <w:rsid w:val="00F4456C"/>
    <w:rsid w:val="00F45E93"/>
    <w:rsid w:val="00F51047"/>
    <w:rsid w:val="00F51827"/>
    <w:rsid w:val="00F51C1C"/>
    <w:rsid w:val="00F5567A"/>
    <w:rsid w:val="00F60ADF"/>
    <w:rsid w:val="00F61C62"/>
    <w:rsid w:val="00F61F67"/>
    <w:rsid w:val="00F66183"/>
    <w:rsid w:val="00F717B8"/>
    <w:rsid w:val="00F72CEF"/>
    <w:rsid w:val="00F73680"/>
    <w:rsid w:val="00F81E09"/>
    <w:rsid w:val="00F90F4C"/>
    <w:rsid w:val="00F92911"/>
    <w:rsid w:val="00F95477"/>
    <w:rsid w:val="00F97810"/>
    <w:rsid w:val="00FA4D34"/>
    <w:rsid w:val="00FA4F02"/>
    <w:rsid w:val="00FA5E37"/>
    <w:rsid w:val="00FA6FE0"/>
    <w:rsid w:val="00FB1429"/>
    <w:rsid w:val="00FB5CCB"/>
    <w:rsid w:val="00FB6421"/>
    <w:rsid w:val="00FB74B9"/>
    <w:rsid w:val="00FC1145"/>
    <w:rsid w:val="00FC23AF"/>
    <w:rsid w:val="00FC2B51"/>
    <w:rsid w:val="00FC74EF"/>
    <w:rsid w:val="00FD0405"/>
    <w:rsid w:val="00FD1E12"/>
    <w:rsid w:val="00FD343A"/>
    <w:rsid w:val="00FD5F63"/>
    <w:rsid w:val="00FE1465"/>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4B68B2"/>
    <w:rPr>
      <w:rFonts w:ascii="TimesNewRoman" w:hAnsi="TimesNewRoman" w:hint="default"/>
      <w:b w:val="0"/>
      <w:bCs w:val="0"/>
      <w:i w:val="0"/>
      <w:iCs w:val="0"/>
      <w:color w:val="000000"/>
      <w:sz w:val="24"/>
      <w:szCs w:val="24"/>
    </w:rPr>
  </w:style>
  <w:style w:type="character" w:customStyle="1" w:styleId="fontstyle21">
    <w:name w:val="fontstyle21"/>
    <w:basedOn w:val="a0"/>
    <w:rsid w:val="007D37E5"/>
    <w:rPr>
      <w:rFonts w:ascii="Symbol" w:hAnsi="Symbol"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4B68B2"/>
    <w:rPr>
      <w:rFonts w:ascii="TimesNewRoman" w:hAnsi="TimesNewRoman" w:hint="default"/>
      <w:b w:val="0"/>
      <w:bCs w:val="0"/>
      <w:i w:val="0"/>
      <w:iCs w:val="0"/>
      <w:color w:val="000000"/>
      <w:sz w:val="24"/>
      <w:szCs w:val="24"/>
    </w:rPr>
  </w:style>
  <w:style w:type="character" w:customStyle="1" w:styleId="fontstyle21">
    <w:name w:val="fontstyle21"/>
    <w:basedOn w:val="a0"/>
    <w:rsid w:val="007D37E5"/>
    <w:rPr>
      <w:rFonts w:ascii="Symbol" w:hAnsi="Symbol"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58833218">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766777618">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05878517">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480145051">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yperlink" Target="consultantplus://offline/ref=BE91865E71A5D9BBC29EFDD5E9D080C7028C2CA918C6AB16E53E9490A2257C2F68E9901CCF593F76P8L3J" TargetMode="External"/><Relationship Id="rId3" Type="http://schemas.openxmlformats.org/officeDocument/2006/relationships/styles" Target="styles.xml"/><Relationship Id="rId21" Type="http://schemas.openxmlformats.org/officeDocument/2006/relationships/hyperlink" Target="http://www._____________________________"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FFC11F09C9FEECF1F2CB736BF368A7C40AE72B15509E7B55FBB763AD031296061B77E2646B56FD6801I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theme" Target="theme/theme1.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FA616C5AB16E53E9490A2257C2F68E9901CCBP5LD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4F9E3-DFB8-43ED-AD60-42CD68D0D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15370</Words>
  <Characters>87609</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cp:revision>
  <cp:lastPrinted>2021-04-09T10:45:00Z</cp:lastPrinted>
  <dcterms:created xsi:type="dcterms:W3CDTF">2025-07-30T03:35:00Z</dcterms:created>
  <dcterms:modified xsi:type="dcterms:W3CDTF">2025-08-13T08:17:00Z</dcterms:modified>
</cp:coreProperties>
</file>