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right" w:tblpY="-450"/>
        <w:tblW w:w="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596874">
        <w:trPr>
          <w:trHeight w:val="1510"/>
        </w:trPr>
        <w:tc>
          <w:tcPr>
            <w:tcW w:w="4891" w:type="dxa"/>
            <w:tcBorders>
              <w:top w:val="nil"/>
              <w:left w:val="nil"/>
              <w:bottom w:val="nil"/>
              <w:right w:val="nil"/>
            </w:tcBorders>
          </w:tcPr>
          <w:p w:rsidR="0017086B" w:rsidRPr="00A84983" w:rsidRDefault="0017086B" w:rsidP="00596874">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96874">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96874">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w:t>
            </w:r>
            <w:r w:rsidR="00596874">
              <w:rPr>
                <w:rFonts w:ascii="Times New Roman" w:eastAsia="Times New Roman" w:hAnsi="Times New Roman" w:cs="Times New Roman"/>
                <w:lang w:eastAsia="ru-RU"/>
              </w:rPr>
              <w:t>ОРДСЕРВИС</w:t>
            </w:r>
            <w:r w:rsidR="0017086B" w:rsidRPr="00A84983">
              <w:rPr>
                <w:rFonts w:ascii="Times New Roman" w:eastAsia="Times New Roman" w:hAnsi="Times New Roman" w:cs="Times New Roman"/>
                <w:lang w:eastAsia="ru-RU"/>
              </w:rPr>
              <w:t>»</w:t>
            </w:r>
          </w:p>
          <w:p w:rsidR="0017086B" w:rsidRPr="00A84983" w:rsidRDefault="0017086B" w:rsidP="00596874">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596874">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596874">
              <w:rPr>
                <w:rFonts w:ascii="Times New Roman" w:eastAsia="Times New Roman" w:hAnsi="Times New Roman" w:cs="Times New Roman"/>
                <w:lang w:eastAsia="ru-RU"/>
              </w:rPr>
              <w:t>3</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616A19" w:rsidRDefault="00BC4B6C" w:rsidP="006F1170">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proofErr w:type="gramStart"/>
      <w:r w:rsidR="004979B6" w:rsidRPr="0027153A">
        <w:rPr>
          <w:rFonts w:ascii="Times New Roman" w:eastAsia="Times New Roman" w:hAnsi="Times New Roman" w:cs="Times New Roman"/>
          <w:sz w:val="24"/>
          <w:szCs w:val="24"/>
          <w:lang w:eastAsia="ru-RU"/>
        </w:rPr>
        <w:t>)</w:t>
      </w:r>
      <w:r w:rsidR="00616A19" w:rsidRPr="0027153A">
        <w:rPr>
          <w:rFonts w:ascii="Times New Roman" w:eastAsia="Times New Roman" w:hAnsi="Times New Roman" w:cs="Times New Roman"/>
          <w:sz w:val="24"/>
          <w:szCs w:val="24"/>
          <w:lang w:eastAsia="ru-RU"/>
        </w:rPr>
        <w:t>н</w:t>
      </w:r>
      <w:proofErr w:type="gramEnd"/>
      <w:r w:rsidR="00616A19" w:rsidRPr="0027153A">
        <w:rPr>
          <w:rFonts w:ascii="Times New Roman" w:eastAsia="Times New Roman" w:hAnsi="Times New Roman" w:cs="Times New Roman"/>
          <w:sz w:val="24"/>
          <w:szCs w:val="24"/>
          <w:lang w:eastAsia="ru-RU"/>
        </w:rPr>
        <w:t xml:space="preserve">а проведение </w:t>
      </w:r>
      <w:r w:rsidR="007B6A58">
        <w:rPr>
          <w:rFonts w:ascii="Times New Roman" w:eastAsia="Times New Roman" w:hAnsi="Times New Roman" w:cs="Times New Roman"/>
          <w:sz w:val="24"/>
          <w:szCs w:val="24"/>
          <w:lang w:eastAsia="ru-RU"/>
        </w:rPr>
        <w:t xml:space="preserve">работ по капитальному </w:t>
      </w:r>
      <w:r w:rsidR="00616A19" w:rsidRPr="0027153A">
        <w:rPr>
          <w:rFonts w:ascii="Times New Roman" w:eastAsia="Times New Roman" w:hAnsi="Times New Roman" w:cs="Times New Roman"/>
          <w:sz w:val="24"/>
          <w:szCs w:val="24"/>
          <w:lang w:eastAsia="ru-RU"/>
        </w:rPr>
        <w:t>в многоквартир</w:t>
      </w:r>
      <w:r w:rsidR="003825E7" w:rsidRPr="0027153A">
        <w:rPr>
          <w:rFonts w:ascii="Times New Roman" w:eastAsia="Times New Roman" w:hAnsi="Times New Roman" w:cs="Times New Roman"/>
          <w:sz w:val="24"/>
          <w:szCs w:val="24"/>
          <w:lang w:eastAsia="ru-RU"/>
        </w:rPr>
        <w:t>ных домах</w:t>
      </w:r>
      <w:r w:rsidR="00CE0F62">
        <w:rPr>
          <w:rFonts w:ascii="Times New Roman" w:eastAsia="Times New Roman" w:hAnsi="Times New Roman" w:cs="Times New Roman"/>
          <w:sz w:val="24"/>
          <w:szCs w:val="24"/>
          <w:lang w:eastAsia="ru-RU"/>
        </w:rPr>
        <w:t xml:space="preserve"> </w:t>
      </w:r>
      <w:r w:rsidR="00616A19" w:rsidRPr="00A84983">
        <w:rPr>
          <w:rFonts w:ascii="Times New Roman" w:eastAsia="Times New Roman" w:hAnsi="Times New Roman" w:cs="Times New Roman"/>
          <w:sz w:val="24"/>
          <w:szCs w:val="24"/>
          <w:lang w:eastAsia="ru-RU"/>
        </w:rPr>
        <w:t xml:space="preserve">в </w:t>
      </w:r>
      <w:r w:rsidR="00A84983" w:rsidRPr="00A84983">
        <w:rPr>
          <w:rFonts w:ascii="Times New Roman" w:eastAsia="Times New Roman" w:hAnsi="Times New Roman" w:cs="Times New Roman"/>
          <w:sz w:val="24"/>
          <w:szCs w:val="24"/>
          <w:lang w:eastAsia="ru-RU"/>
        </w:rPr>
        <w:t>202</w:t>
      </w:r>
      <w:r w:rsidR="00596874">
        <w:rPr>
          <w:rFonts w:ascii="Times New Roman" w:eastAsia="Times New Roman" w:hAnsi="Times New Roman" w:cs="Times New Roman"/>
          <w:sz w:val="24"/>
          <w:szCs w:val="24"/>
          <w:lang w:eastAsia="ru-RU"/>
        </w:rPr>
        <w:t>3</w:t>
      </w:r>
      <w:r w:rsidR="00616A19" w:rsidRPr="00A84983">
        <w:rPr>
          <w:rFonts w:ascii="Times New Roman" w:eastAsia="Times New Roman" w:hAnsi="Times New Roman" w:cs="Times New Roman"/>
          <w:sz w:val="24"/>
          <w:szCs w:val="24"/>
          <w:lang w:eastAsia="ru-RU"/>
        </w:rPr>
        <w:t xml:space="preserve"> году,</w:t>
      </w:r>
      <w:r w:rsidR="00CE0F62">
        <w:rPr>
          <w:rFonts w:ascii="Times New Roman" w:eastAsia="Times New Roman" w:hAnsi="Times New Roman" w:cs="Times New Roman"/>
          <w:sz w:val="24"/>
          <w:szCs w:val="24"/>
          <w:lang w:eastAsia="ru-RU"/>
        </w:rPr>
        <w:t xml:space="preserve"> </w:t>
      </w:r>
      <w:r w:rsidR="00616A1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DE1DCF" w:rsidRPr="0027153A">
        <w:rPr>
          <w:rFonts w:ascii="Times New Roman" w:hAnsi="Times New Roman"/>
          <w:color w:val="000000"/>
          <w:sz w:val="24"/>
          <w:szCs w:val="24"/>
        </w:rPr>
        <w:t>достоверности</w:t>
      </w:r>
      <w:r w:rsidR="00616A19" w:rsidRPr="0027153A">
        <w:rPr>
          <w:rFonts w:ascii="Times New Roman" w:hAnsi="Times New Roman"/>
          <w:color w:val="000000"/>
          <w:sz w:val="24"/>
          <w:szCs w:val="24"/>
        </w:rPr>
        <w:t xml:space="preserve"> сметной стоимости объек</w:t>
      </w:r>
      <w:r w:rsidR="00C36AFC" w:rsidRPr="0027153A">
        <w:rPr>
          <w:rFonts w:ascii="Times New Roman" w:hAnsi="Times New Roman"/>
          <w:color w:val="000000"/>
          <w:sz w:val="24"/>
          <w:szCs w:val="24"/>
        </w:rPr>
        <w:t>тов</w:t>
      </w:r>
      <w:r w:rsidR="00616A1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596874" w:rsidRPr="0027153A" w:rsidRDefault="00596874" w:rsidP="006F1170">
      <w:pPr>
        <w:tabs>
          <w:tab w:val="left" w:pos="708"/>
        </w:tabs>
        <w:spacing w:after="0" w:line="240" w:lineRule="auto"/>
        <w:jc w:val="both"/>
        <w:rPr>
          <w:rFonts w:ascii="Times New Roman" w:hAnsi="Times New Roman"/>
          <w:color w:val="000000"/>
          <w:sz w:val="24"/>
          <w:szCs w:val="24"/>
        </w:rPr>
      </w:pPr>
    </w:p>
    <w:p w:rsidR="00FB1429" w:rsidRPr="0027153A" w:rsidRDefault="00596874" w:rsidP="00596874">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r w:rsidR="00FB1429" w:rsidRPr="0027153A">
        <w:rPr>
          <w:rFonts w:ascii="Times New Roman" w:eastAsia="Times New Roman" w:hAnsi="Times New Roman" w:cs="Times New Roman"/>
          <w:bCs/>
          <w:sz w:val="24"/>
          <w:szCs w:val="24"/>
          <w:lang w:eastAsia="ru-RU"/>
        </w:rPr>
        <w:t>Н</w:t>
      </w:r>
      <w:r>
        <w:rPr>
          <w:rFonts w:ascii="Times New Roman" w:eastAsia="Times New Roman" w:hAnsi="Times New Roman" w:cs="Times New Roman"/>
          <w:bCs/>
          <w:sz w:val="24"/>
          <w:szCs w:val="24"/>
          <w:lang w:eastAsia="ru-RU"/>
        </w:rPr>
        <w:t>ОРДСЕРВИС</w:t>
      </w:r>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«Н</w:t>
      </w:r>
      <w:r w:rsidR="00596874">
        <w:rPr>
          <w:rFonts w:ascii="Times New Roman" w:eastAsia="Times New Roman" w:hAnsi="Times New Roman" w:cs="Times New Roman"/>
          <w:bCs/>
          <w:sz w:val="24"/>
          <w:szCs w:val="24"/>
          <w:lang w:eastAsia="ru-RU"/>
        </w:rPr>
        <w:t>ОРДСЕРВИС</w:t>
      </w:r>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«Н</w:t>
      </w:r>
      <w:r w:rsidR="00596874">
        <w:rPr>
          <w:rFonts w:ascii="Times New Roman" w:hAnsi="Times New Roman"/>
          <w:sz w:val="24"/>
          <w:szCs w:val="24"/>
        </w:rPr>
        <w:t>ОРДСЕРВИС</w:t>
      </w:r>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7B6A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bCs/>
          <w:sz w:val="24"/>
          <w:szCs w:val="24"/>
        </w:rPr>
        <w:t>Наименование закупки:</w:t>
      </w:r>
      <w:r w:rsidR="007B6A58" w:rsidRPr="007B6A58">
        <w:rPr>
          <w:rFonts w:ascii="Times New Roman" w:hAnsi="Times New Roman"/>
          <w:sz w:val="24"/>
          <w:szCs w:val="24"/>
        </w:rPr>
        <w:t xml:space="preserve"> </w:t>
      </w:r>
      <w:r w:rsidR="007B6A58" w:rsidRPr="0027153A">
        <w:rPr>
          <w:rFonts w:ascii="Times New Roman" w:hAnsi="Times New Roman"/>
          <w:sz w:val="24"/>
          <w:szCs w:val="24"/>
        </w:rPr>
        <w:t>выполнение работ по разработке проектной документации (в объеме рабочей документации</w:t>
      </w:r>
      <w:proofErr w:type="gramStart"/>
      <w:r w:rsidR="007B6A58" w:rsidRPr="0027153A">
        <w:rPr>
          <w:rFonts w:ascii="Times New Roman" w:hAnsi="Times New Roman"/>
          <w:sz w:val="24"/>
          <w:szCs w:val="24"/>
        </w:rPr>
        <w:t>)н</w:t>
      </w:r>
      <w:proofErr w:type="gramEnd"/>
      <w:r w:rsidR="007B6A58" w:rsidRPr="0027153A">
        <w:rPr>
          <w:rFonts w:ascii="Times New Roman" w:hAnsi="Times New Roman"/>
          <w:sz w:val="24"/>
          <w:szCs w:val="24"/>
        </w:rPr>
        <w:t xml:space="preserve">а проведение </w:t>
      </w:r>
      <w:r w:rsidR="007B6A58">
        <w:rPr>
          <w:rFonts w:ascii="Times New Roman" w:hAnsi="Times New Roman"/>
          <w:sz w:val="24"/>
          <w:szCs w:val="24"/>
        </w:rPr>
        <w:t xml:space="preserve">работ по капитальному </w:t>
      </w:r>
      <w:r w:rsidR="007B6A58" w:rsidRPr="0027153A">
        <w:rPr>
          <w:rFonts w:ascii="Times New Roman" w:hAnsi="Times New Roman"/>
          <w:sz w:val="24"/>
          <w:szCs w:val="24"/>
        </w:rPr>
        <w:t>в многоквартирных домах</w:t>
      </w:r>
      <w:r w:rsidR="007B6A58">
        <w:rPr>
          <w:rFonts w:ascii="Times New Roman" w:hAnsi="Times New Roman"/>
          <w:sz w:val="24"/>
          <w:szCs w:val="24"/>
        </w:rPr>
        <w:t xml:space="preserve"> </w:t>
      </w:r>
      <w:r w:rsidR="007B6A58" w:rsidRPr="00A84983">
        <w:rPr>
          <w:rFonts w:ascii="Times New Roman" w:hAnsi="Times New Roman"/>
          <w:sz w:val="24"/>
          <w:szCs w:val="24"/>
        </w:rPr>
        <w:t>в 202</w:t>
      </w:r>
      <w:r w:rsidR="00596874">
        <w:rPr>
          <w:rFonts w:ascii="Times New Roman" w:hAnsi="Times New Roman"/>
          <w:sz w:val="24"/>
          <w:szCs w:val="24"/>
        </w:rPr>
        <w:t>3</w:t>
      </w:r>
      <w:r w:rsidR="007B6A58" w:rsidRPr="00A84983">
        <w:rPr>
          <w:rFonts w:ascii="Times New Roman" w:hAnsi="Times New Roman"/>
          <w:sz w:val="24"/>
          <w:szCs w:val="24"/>
        </w:rPr>
        <w:t xml:space="preserve"> году,</w:t>
      </w:r>
      <w:r w:rsidR="007B6A58">
        <w:rPr>
          <w:rFonts w:ascii="Times New Roman" w:hAnsi="Times New Roman"/>
          <w:sz w:val="24"/>
          <w:szCs w:val="24"/>
        </w:rPr>
        <w:t xml:space="preserve"> </w:t>
      </w:r>
      <w:r w:rsidR="007B6A58"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030C58" w:rsidRPr="007B6A58"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7B6A58">
        <w:rPr>
          <w:rFonts w:ascii="Times New Roman" w:hAnsi="Times New Roman"/>
          <w:b/>
          <w:sz w:val="24"/>
          <w:szCs w:val="24"/>
        </w:rPr>
        <w:t>Место выполнения работ</w:t>
      </w:r>
      <w:r w:rsidRPr="007B6A58">
        <w:rPr>
          <w:rFonts w:ascii="Times New Roman" w:hAnsi="Times New Roman"/>
          <w:sz w:val="24"/>
          <w:szCs w:val="24"/>
        </w:rPr>
        <w:t xml:space="preserve">: Муниципальное образование город Норильск </w:t>
      </w:r>
      <w:r w:rsidR="00030C58" w:rsidRPr="007B6A58">
        <w:rPr>
          <w:rFonts w:ascii="Times New Roman" w:hAnsi="Times New Roman"/>
          <w:bCs/>
          <w:sz w:val="24"/>
          <w:szCs w:val="24"/>
        </w:rPr>
        <w:t>Красноярского края</w:t>
      </w:r>
      <w:r w:rsidR="00854AF8" w:rsidRPr="007B6A58">
        <w:rPr>
          <w:rFonts w:ascii="Times New Roman" w:hAnsi="Times New Roman"/>
          <w:bCs/>
          <w:sz w:val="24"/>
          <w:szCs w:val="24"/>
        </w:rPr>
        <w:t>,</w:t>
      </w:r>
      <w:r w:rsidR="007B6A58">
        <w:rPr>
          <w:rFonts w:ascii="Times New Roman" w:hAnsi="Times New Roman"/>
          <w:bCs/>
          <w:sz w:val="24"/>
          <w:szCs w:val="24"/>
        </w:rPr>
        <w:t xml:space="preserve"> </w:t>
      </w:r>
      <w:r w:rsidR="00030C58" w:rsidRPr="007B6A58">
        <w:rPr>
          <w:rFonts w:ascii="Times New Roman" w:hAnsi="Times New Roman"/>
          <w:bCs/>
          <w:sz w:val="24"/>
          <w:szCs w:val="24"/>
        </w:rPr>
        <w:t>район Центральный</w:t>
      </w:r>
    </w:p>
    <w:p w:rsidR="00835CE0" w:rsidRPr="0027153A" w:rsidRDefault="00835CE0" w:rsidP="00596874">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7B6A58">
        <w:rPr>
          <w:rFonts w:ascii="Times New Roman" w:hAnsi="Times New Roman"/>
          <w:sz w:val="24"/>
          <w:szCs w:val="24"/>
        </w:rPr>
        <w:t>1</w:t>
      </w:r>
      <w:r w:rsidR="004F2E18">
        <w:rPr>
          <w:rFonts w:ascii="Times New Roman" w:hAnsi="Times New Roman"/>
          <w:sz w:val="24"/>
          <w:szCs w:val="24"/>
        </w:rPr>
        <w:t>18</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596874">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1B5990">
        <w:rPr>
          <w:rFonts w:ascii="Times New Roman" w:hAnsi="Times New Roman"/>
          <w:sz w:val="24"/>
          <w:szCs w:val="24"/>
        </w:rPr>
        <w:t>3</w:t>
      </w:r>
      <w:r w:rsidR="004A743B" w:rsidRPr="00A84983">
        <w:rPr>
          <w:rFonts w:ascii="Times New Roman" w:hAnsi="Times New Roman"/>
          <w:sz w:val="24"/>
          <w:szCs w:val="24"/>
        </w:rPr>
        <w:t xml:space="preserve"> год.</w:t>
      </w:r>
    </w:p>
    <w:p w:rsidR="00596874" w:rsidRPr="00596874" w:rsidRDefault="007B6A58" w:rsidP="00596874">
      <w:pPr>
        <w:pStyle w:val="ad"/>
        <w:numPr>
          <w:ilvl w:val="0"/>
          <w:numId w:val="5"/>
        </w:numPr>
        <w:tabs>
          <w:tab w:val="left" w:pos="993"/>
          <w:tab w:val="left" w:pos="1134"/>
        </w:tabs>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аспорядитель средств субсидий:</w:t>
      </w:r>
      <w:r w:rsidR="00596874">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596874">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596874">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596874">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proofErr w:type="spellStart"/>
      <w:r w:rsidR="00A44B8B" w:rsidRPr="0027153A">
        <w:rPr>
          <w:rFonts w:ascii="Times New Roman" w:hAnsi="Times New Roman"/>
          <w:sz w:val="24"/>
          <w:szCs w:val="24"/>
        </w:rPr>
        <w:lastRenderedPageBreak/>
        <w:t>Заказчик</w:t>
      </w:r>
      <w:r w:rsidR="00CF7BD4" w:rsidRPr="0027153A">
        <w:rPr>
          <w:rFonts w:ascii="Times New Roman" w:hAnsi="Times New Roman"/>
          <w:sz w:val="24"/>
          <w:szCs w:val="24"/>
        </w:rPr>
        <w:t>а</w:t>
      </w:r>
      <w:proofErr w:type="gramStart"/>
      <w:r w:rsidR="00CF7BD4" w:rsidRPr="0027153A">
        <w:rPr>
          <w:rFonts w:ascii="Times New Roman" w:hAnsi="Times New Roman"/>
          <w:sz w:val="24"/>
          <w:szCs w:val="24"/>
        </w:rPr>
        <w:t>.</w:t>
      </w:r>
      <w:r w:rsidR="000C1E17" w:rsidRPr="00725F6F">
        <w:rPr>
          <w:rFonts w:ascii="Times New Roman" w:hAnsi="Times New Roman"/>
          <w:sz w:val="24"/>
          <w:szCs w:val="24"/>
        </w:rPr>
        <w:t>О</w:t>
      </w:r>
      <w:proofErr w:type="gramEnd"/>
      <w:r w:rsidR="000C1E17" w:rsidRPr="00725F6F">
        <w:rPr>
          <w:rFonts w:ascii="Times New Roman" w:hAnsi="Times New Roman"/>
          <w:sz w:val="24"/>
          <w:szCs w:val="24"/>
        </w:rPr>
        <w:t>плата</w:t>
      </w:r>
      <w:proofErr w:type="spellEnd"/>
      <w:r w:rsidR="000C1E17" w:rsidRPr="00725F6F">
        <w:rPr>
          <w:rFonts w:ascii="Times New Roman" w:hAnsi="Times New Roman"/>
          <w:sz w:val="24"/>
          <w:szCs w:val="24"/>
        </w:rPr>
        <w:t xml:space="preserve"> стоимости прохождения государственной экспертизы достоверности определения сметной стоимости капитального ремонта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2007F5" w:rsidRPr="00725F6F" w:rsidTr="003F24D7">
        <w:trPr>
          <w:trHeight w:val="2894"/>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2007F5" w:rsidRDefault="002007F5" w:rsidP="007B6A58">
            <w:pPr>
              <w:widowControl w:val="0"/>
              <w:rPr>
                <w:color w:val="000000"/>
                <w:sz w:val="24"/>
                <w:szCs w:val="24"/>
              </w:rPr>
            </w:pPr>
            <w:r>
              <w:rPr>
                <w:sz w:val="24"/>
                <w:szCs w:val="24"/>
              </w:rPr>
              <w:t>В</w:t>
            </w:r>
            <w:r w:rsidRPr="007B6A58">
              <w:rPr>
                <w:sz w:val="24"/>
                <w:szCs w:val="24"/>
              </w:rPr>
              <w:t>ыполнение работ по разработке проектной документации (в объеме рабочей документации</w:t>
            </w:r>
            <w:proofErr w:type="gramStart"/>
            <w:r w:rsidRPr="007B6A58">
              <w:rPr>
                <w:sz w:val="24"/>
                <w:szCs w:val="24"/>
              </w:rPr>
              <w:t>)н</w:t>
            </w:r>
            <w:proofErr w:type="gramEnd"/>
            <w:r w:rsidRPr="007B6A58">
              <w:rPr>
                <w:sz w:val="24"/>
                <w:szCs w:val="24"/>
              </w:rPr>
              <w:t>а проведение работ по капитальному в многоквартирных домах в 202</w:t>
            </w:r>
            <w:r w:rsidR="001B5990">
              <w:rPr>
                <w:sz w:val="24"/>
                <w:szCs w:val="24"/>
              </w:rPr>
              <w:t>3</w:t>
            </w:r>
            <w:r w:rsidRPr="007B6A58">
              <w:rPr>
                <w:sz w:val="24"/>
                <w:szCs w:val="24"/>
              </w:rPr>
              <w:t xml:space="preserve"> году, </w:t>
            </w:r>
            <w:r w:rsidRPr="007B6A58">
              <w:rPr>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w:t>
            </w:r>
            <w:r>
              <w:rPr>
                <w:color w:val="000000"/>
                <w:sz w:val="24"/>
                <w:szCs w:val="24"/>
              </w:rPr>
              <w:t>ление РФ № 427от 18 мая 2009г.)</w:t>
            </w:r>
          </w:p>
          <w:p w:rsidR="002007F5" w:rsidRDefault="002007F5" w:rsidP="007B6A58">
            <w:pPr>
              <w:widowControl w:val="0"/>
              <w:rPr>
                <w:color w:val="000000"/>
                <w:sz w:val="24"/>
                <w:szCs w:val="24"/>
              </w:rPr>
            </w:pP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7B6A58" w:rsidRDefault="003F24D7" w:rsidP="003F24D7">
            <w:pPr>
              <w:widowControl w:val="0"/>
              <w:rPr>
                <w:sz w:val="26"/>
                <w:szCs w:val="26"/>
              </w:rPr>
            </w:pPr>
            <w:r w:rsidRPr="007B6A58">
              <w:rPr>
                <w:sz w:val="26"/>
                <w:szCs w:val="26"/>
              </w:rPr>
              <w:t xml:space="preserve">ул. </w:t>
            </w:r>
            <w:r>
              <w:rPr>
                <w:sz w:val="26"/>
                <w:szCs w:val="26"/>
              </w:rPr>
              <w:t>Бегичева</w:t>
            </w:r>
            <w:r w:rsidRPr="007B6A58">
              <w:rPr>
                <w:sz w:val="26"/>
                <w:szCs w:val="26"/>
              </w:rPr>
              <w:t xml:space="preserve">, д. </w:t>
            </w:r>
            <w:r>
              <w:rPr>
                <w:sz w:val="26"/>
                <w:szCs w:val="26"/>
              </w:rPr>
              <w:t xml:space="preserve">33 </w:t>
            </w:r>
            <w:r w:rsidRPr="007B6A58">
              <w:rPr>
                <w:sz w:val="26"/>
                <w:szCs w:val="26"/>
              </w:rPr>
              <w:t xml:space="preserve"> (ремонт металлической кровли)</w:t>
            </w:r>
          </w:p>
        </w:tc>
        <w:tc>
          <w:tcPr>
            <w:tcW w:w="2910" w:type="dxa"/>
            <w:vAlign w:val="center"/>
          </w:tcPr>
          <w:p w:rsidR="003F24D7" w:rsidRDefault="007A6D57" w:rsidP="006D3FDD">
            <w:pPr>
              <w:tabs>
                <w:tab w:val="left" w:pos="1134"/>
              </w:tabs>
              <w:contextualSpacing/>
              <w:jc w:val="center"/>
              <w:rPr>
                <w:bCs/>
                <w:sz w:val="26"/>
                <w:szCs w:val="26"/>
              </w:rPr>
            </w:pPr>
            <w:r>
              <w:rPr>
                <w:bCs/>
                <w:sz w:val="26"/>
                <w:szCs w:val="26"/>
              </w:rPr>
              <w:t>250 430,40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Default="002007F5" w:rsidP="003F24D7">
            <w:pPr>
              <w:widowControl w:val="0"/>
              <w:rPr>
                <w:sz w:val="24"/>
                <w:szCs w:val="24"/>
              </w:rPr>
            </w:pPr>
            <w:r w:rsidRPr="007B6A58">
              <w:rPr>
                <w:sz w:val="26"/>
                <w:szCs w:val="26"/>
              </w:rPr>
              <w:t xml:space="preserve">ул. </w:t>
            </w:r>
            <w:proofErr w:type="gramStart"/>
            <w:r w:rsidR="003F24D7">
              <w:rPr>
                <w:sz w:val="26"/>
                <w:szCs w:val="26"/>
              </w:rPr>
              <w:t>Комсомольская</w:t>
            </w:r>
            <w:proofErr w:type="gramEnd"/>
            <w:r w:rsidRPr="007B6A58">
              <w:rPr>
                <w:sz w:val="26"/>
                <w:szCs w:val="26"/>
              </w:rPr>
              <w:t xml:space="preserve">, д. </w:t>
            </w:r>
            <w:r w:rsidR="003F24D7">
              <w:rPr>
                <w:sz w:val="26"/>
                <w:szCs w:val="26"/>
              </w:rPr>
              <w:t>43Б</w:t>
            </w:r>
            <w:r w:rsidRPr="007B6A58">
              <w:rPr>
                <w:sz w:val="26"/>
                <w:szCs w:val="26"/>
              </w:rPr>
              <w:t xml:space="preserve"> (ремонт металлической кровли)</w:t>
            </w:r>
          </w:p>
        </w:tc>
        <w:tc>
          <w:tcPr>
            <w:tcW w:w="2910" w:type="dxa"/>
            <w:vAlign w:val="center"/>
          </w:tcPr>
          <w:p w:rsidR="002007F5" w:rsidRPr="0027153A" w:rsidRDefault="007A6D57" w:rsidP="006D3FDD">
            <w:pPr>
              <w:tabs>
                <w:tab w:val="left" w:pos="1134"/>
              </w:tabs>
              <w:contextualSpacing/>
              <w:jc w:val="center"/>
              <w:rPr>
                <w:bCs/>
                <w:sz w:val="26"/>
                <w:szCs w:val="26"/>
              </w:rPr>
            </w:pPr>
            <w:r>
              <w:rPr>
                <w:bCs/>
                <w:sz w:val="26"/>
                <w:szCs w:val="26"/>
              </w:rPr>
              <w:t>209 926,80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3F24D7" w:rsidP="003F24D7">
            <w:pPr>
              <w:widowControl w:val="0"/>
              <w:rPr>
                <w:sz w:val="26"/>
                <w:szCs w:val="26"/>
              </w:rPr>
            </w:pPr>
            <w:r w:rsidRPr="007B6A58">
              <w:rPr>
                <w:sz w:val="26"/>
                <w:szCs w:val="26"/>
              </w:rPr>
              <w:t xml:space="preserve">ул. </w:t>
            </w:r>
            <w:proofErr w:type="gramStart"/>
            <w:r>
              <w:rPr>
                <w:sz w:val="26"/>
                <w:szCs w:val="26"/>
              </w:rPr>
              <w:t>Комсомольская</w:t>
            </w:r>
            <w:proofErr w:type="gramEnd"/>
            <w:r w:rsidRPr="007B6A58">
              <w:rPr>
                <w:sz w:val="26"/>
                <w:szCs w:val="26"/>
              </w:rPr>
              <w:t xml:space="preserve">, д. </w:t>
            </w:r>
            <w:r>
              <w:rPr>
                <w:sz w:val="26"/>
                <w:szCs w:val="26"/>
              </w:rPr>
              <w:t>43В</w:t>
            </w:r>
            <w:r w:rsidRPr="007B6A58">
              <w:rPr>
                <w:sz w:val="26"/>
                <w:szCs w:val="26"/>
              </w:rPr>
              <w:t xml:space="preserve"> (ремонт металлической кровли)</w:t>
            </w:r>
          </w:p>
        </w:tc>
        <w:tc>
          <w:tcPr>
            <w:tcW w:w="2910" w:type="dxa"/>
            <w:vAlign w:val="center"/>
          </w:tcPr>
          <w:p w:rsidR="002007F5" w:rsidRPr="0027153A" w:rsidRDefault="007A6D57" w:rsidP="006D3FDD">
            <w:pPr>
              <w:tabs>
                <w:tab w:val="left" w:pos="1134"/>
              </w:tabs>
              <w:contextualSpacing/>
              <w:jc w:val="center"/>
              <w:rPr>
                <w:bCs/>
                <w:sz w:val="26"/>
                <w:szCs w:val="26"/>
              </w:rPr>
            </w:pPr>
            <w:r>
              <w:rPr>
                <w:bCs/>
                <w:sz w:val="26"/>
                <w:szCs w:val="26"/>
              </w:rPr>
              <w:t>210 064,80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3F24D7" w:rsidP="003F24D7">
            <w:pPr>
              <w:widowControl w:val="0"/>
              <w:rPr>
                <w:sz w:val="26"/>
                <w:szCs w:val="26"/>
              </w:rPr>
            </w:pPr>
            <w:r w:rsidRPr="007B6A58">
              <w:rPr>
                <w:sz w:val="26"/>
                <w:szCs w:val="26"/>
              </w:rPr>
              <w:t xml:space="preserve">ул. </w:t>
            </w:r>
            <w:proofErr w:type="gramStart"/>
            <w:r>
              <w:rPr>
                <w:sz w:val="26"/>
                <w:szCs w:val="26"/>
              </w:rPr>
              <w:t>Комсомольская</w:t>
            </w:r>
            <w:proofErr w:type="gramEnd"/>
            <w:r w:rsidRPr="007B6A58">
              <w:rPr>
                <w:sz w:val="26"/>
                <w:szCs w:val="26"/>
              </w:rPr>
              <w:t xml:space="preserve">, д. </w:t>
            </w:r>
            <w:r>
              <w:rPr>
                <w:sz w:val="26"/>
                <w:szCs w:val="26"/>
              </w:rPr>
              <w:t>43Г</w:t>
            </w:r>
            <w:r w:rsidRPr="007B6A58">
              <w:rPr>
                <w:sz w:val="26"/>
                <w:szCs w:val="26"/>
              </w:rPr>
              <w:t xml:space="preserve"> (ремонт металлической кровли)</w:t>
            </w:r>
          </w:p>
        </w:tc>
        <w:tc>
          <w:tcPr>
            <w:tcW w:w="2910" w:type="dxa"/>
            <w:vAlign w:val="center"/>
          </w:tcPr>
          <w:p w:rsidR="002007F5" w:rsidRPr="0027153A" w:rsidRDefault="007A6D57" w:rsidP="006D3FDD">
            <w:pPr>
              <w:tabs>
                <w:tab w:val="left" w:pos="1134"/>
              </w:tabs>
              <w:contextualSpacing/>
              <w:jc w:val="center"/>
              <w:rPr>
                <w:bCs/>
                <w:sz w:val="26"/>
                <w:szCs w:val="26"/>
              </w:rPr>
            </w:pPr>
            <w:r>
              <w:rPr>
                <w:bCs/>
                <w:sz w:val="26"/>
                <w:szCs w:val="26"/>
              </w:rPr>
              <w:t>220 171,20</w:t>
            </w:r>
          </w:p>
        </w:tc>
      </w:tr>
      <w:tr w:rsidR="002007F5" w:rsidRPr="00725F6F" w:rsidTr="00324932">
        <w:trPr>
          <w:trHeight w:val="527"/>
        </w:trPr>
        <w:tc>
          <w:tcPr>
            <w:tcW w:w="1061" w:type="dxa"/>
            <w:vMerge/>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2007F5" w:rsidRPr="007B6A58" w:rsidRDefault="003F24D7" w:rsidP="003F24D7">
            <w:pPr>
              <w:widowControl w:val="0"/>
              <w:rPr>
                <w:sz w:val="26"/>
                <w:szCs w:val="26"/>
              </w:rPr>
            </w:pPr>
            <w:r w:rsidRPr="007B6A58">
              <w:rPr>
                <w:sz w:val="26"/>
                <w:szCs w:val="26"/>
              </w:rPr>
              <w:t xml:space="preserve">ул. </w:t>
            </w:r>
            <w:proofErr w:type="gramStart"/>
            <w:r>
              <w:rPr>
                <w:sz w:val="26"/>
                <w:szCs w:val="26"/>
              </w:rPr>
              <w:t>Комсомольская</w:t>
            </w:r>
            <w:proofErr w:type="gramEnd"/>
            <w:r w:rsidRPr="007B6A58">
              <w:rPr>
                <w:sz w:val="26"/>
                <w:szCs w:val="26"/>
              </w:rPr>
              <w:t xml:space="preserve">, д. </w:t>
            </w:r>
            <w:r>
              <w:rPr>
                <w:sz w:val="26"/>
                <w:szCs w:val="26"/>
              </w:rPr>
              <w:t>43Д</w:t>
            </w:r>
            <w:r w:rsidRPr="007B6A58">
              <w:rPr>
                <w:sz w:val="26"/>
                <w:szCs w:val="26"/>
              </w:rPr>
              <w:t xml:space="preserve"> (ремонт металлической кровли)</w:t>
            </w:r>
          </w:p>
        </w:tc>
        <w:tc>
          <w:tcPr>
            <w:tcW w:w="2910" w:type="dxa"/>
            <w:vAlign w:val="center"/>
          </w:tcPr>
          <w:p w:rsidR="002007F5" w:rsidRPr="0027153A" w:rsidRDefault="007A6D57" w:rsidP="006D3FDD">
            <w:pPr>
              <w:tabs>
                <w:tab w:val="left" w:pos="1134"/>
              </w:tabs>
              <w:contextualSpacing/>
              <w:jc w:val="center"/>
              <w:rPr>
                <w:bCs/>
                <w:sz w:val="26"/>
                <w:szCs w:val="26"/>
              </w:rPr>
            </w:pPr>
            <w:r>
              <w:rPr>
                <w:bCs/>
                <w:sz w:val="26"/>
                <w:szCs w:val="26"/>
              </w:rPr>
              <w:t>221 985,60</w:t>
            </w:r>
          </w:p>
        </w:tc>
      </w:tr>
      <w:tr w:rsidR="001B5990" w:rsidRPr="00725F6F" w:rsidTr="00324932">
        <w:trPr>
          <w:trHeight w:val="527"/>
        </w:trPr>
        <w:tc>
          <w:tcPr>
            <w:tcW w:w="1061" w:type="dxa"/>
            <w:vMerge/>
            <w:vAlign w:val="center"/>
          </w:tcPr>
          <w:p w:rsidR="001B5990" w:rsidRPr="0027153A" w:rsidRDefault="001B5990"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1B5990" w:rsidRPr="00324932" w:rsidRDefault="003F24D7" w:rsidP="003F24D7">
            <w:pPr>
              <w:widowControl w:val="0"/>
              <w:rPr>
                <w:sz w:val="26"/>
                <w:szCs w:val="26"/>
              </w:rPr>
            </w:pPr>
            <w:r w:rsidRPr="007B6A58">
              <w:rPr>
                <w:sz w:val="26"/>
                <w:szCs w:val="26"/>
              </w:rPr>
              <w:t xml:space="preserve">ул. </w:t>
            </w:r>
            <w:r>
              <w:rPr>
                <w:sz w:val="26"/>
                <w:szCs w:val="26"/>
              </w:rPr>
              <w:t>Нансена</w:t>
            </w:r>
            <w:r w:rsidRPr="007B6A58">
              <w:rPr>
                <w:sz w:val="26"/>
                <w:szCs w:val="26"/>
              </w:rPr>
              <w:t xml:space="preserve">, д. </w:t>
            </w:r>
            <w:r>
              <w:rPr>
                <w:sz w:val="26"/>
                <w:szCs w:val="26"/>
              </w:rPr>
              <w:t>48</w:t>
            </w:r>
            <w:r w:rsidRPr="007B6A58">
              <w:rPr>
                <w:sz w:val="26"/>
                <w:szCs w:val="26"/>
              </w:rPr>
              <w:t xml:space="preserve"> (ремонт м</w:t>
            </w:r>
            <w:r>
              <w:rPr>
                <w:sz w:val="26"/>
                <w:szCs w:val="26"/>
              </w:rPr>
              <w:t xml:space="preserve">ягкой </w:t>
            </w:r>
            <w:r w:rsidRPr="007B6A58">
              <w:rPr>
                <w:sz w:val="26"/>
                <w:szCs w:val="26"/>
              </w:rPr>
              <w:t xml:space="preserve"> кровли)</w:t>
            </w:r>
          </w:p>
        </w:tc>
        <w:tc>
          <w:tcPr>
            <w:tcW w:w="2910" w:type="dxa"/>
            <w:vAlign w:val="center"/>
          </w:tcPr>
          <w:p w:rsidR="001B5990" w:rsidRDefault="007A6D57" w:rsidP="006D3FDD">
            <w:pPr>
              <w:tabs>
                <w:tab w:val="left" w:pos="1134"/>
              </w:tabs>
              <w:contextualSpacing/>
              <w:jc w:val="center"/>
              <w:rPr>
                <w:bCs/>
                <w:sz w:val="26"/>
                <w:szCs w:val="26"/>
              </w:rPr>
            </w:pPr>
            <w:r>
              <w:rPr>
                <w:bCs/>
                <w:sz w:val="26"/>
                <w:szCs w:val="26"/>
              </w:rPr>
              <w:t>378 112,80</w:t>
            </w:r>
          </w:p>
        </w:tc>
      </w:tr>
      <w:tr w:rsidR="001B5990" w:rsidRPr="00725F6F" w:rsidTr="00324932">
        <w:trPr>
          <w:trHeight w:val="527"/>
        </w:trPr>
        <w:tc>
          <w:tcPr>
            <w:tcW w:w="1061" w:type="dxa"/>
            <w:vMerge/>
            <w:vAlign w:val="center"/>
          </w:tcPr>
          <w:p w:rsidR="001B5990" w:rsidRPr="0027153A" w:rsidRDefault="001B5990"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1B5990" w:rsidRPr="00324932" w:rsidRDefault="003F24D7" w:rsidP="007B6A58">
            <w:pPr>
              <w:widowControl w:val="0"/>
              <w:rPr>
                <w:sz w:val="26"/>
                <w:szCs w:val="26"/>
              </w:rPr>
            </w:pPr>
            <w:r>
              <w:rPr>
                <w:sz w:val="26"/>
                <w:szCs w:val="26"/>
              </w:rPr>
              <w:t>пр. Солнечный, д.2 (ремонт и окраска фасада)</w:t>
            </w:r>
          </w:p>
        </w:tc>
        <w:tc>
          <w:tcPr>
            <w:tcW w:w="2910" w:type="dxa"/>
            <w:vAlign w:val="center"/>
          </w:tcPr>
          <w:p w:rsidR="001B5990" w:rsidRDefault="007A6D57" w:rsidP="006D3FDD">
            <w:pPr>
              <w:tabs>
                <w:tab w:val="left" w:pos="1134"/>
              </w:tabs>
              <w:contextualSpacing/>
              <w:jc w:val="center"/>
              <w:rPr>
                <w:bCs/>
                <w:sz w:val="26"/>
                <w:szCs w:val="26"/>
              </w:rPr>
            </w:pPr>
            <w:r>
              <w:rPr>
                <w:bCs/>
                <w:sz w:val="26"/>
                <w:szCs w:val="26"/>
              </w:rPr>
              <w:t>257 599,20</w:t>
            </w:r>
          </w:p>
        </w:tc>
      </w:tr>
      <w:tr w:rsidR="001B5990" w:rsidRPr="00725F6F" w:rsidTr="00324932">
        <w:trPr>
          <w:trHeight w:val="527"/>
        </w:trPr>
        <w:tc>
          <w:tcPr>
            <w:tcW w:w="1061" w:type="dxa"/>
            <w:vMerge/>
            <w:vAlign w:val="center"/>
          </w:tcPr>
          <w:p w:rsidR="001B5990" w:rsidRPr="0027153A" w:rsidRDefault="001B5990"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1B5990" w:rsidRPr="00324932" w:rsidRDefault="003F24D7" w:rsidP="003F24D7">
            <w:pPr>
              <w:widowControl w:val="0"/>
              <w:rPr>
                <w:sz w:val="26"/>
                <w:szCs w:val="26"/>
              </w:rPr>
            </w:pPr>
            <w:r>
              <w:rPr>
                <w:sz w:val="26"/>
                <w:szCs w:val="26"/>
              </w:rPr>
              <w:t>пр. Солнечный, д.4 (ремонт и окраска фасада)</w:t>
            </w:r>
          </w:p>
        </w:tc>
        <w:tc>
          <w:tcPr>
            <w:tcW w:w="2910" w:type="dxa"/>
            <w:vAlign w:val="center"/>
          </w:tcPr>
          <w:p w:rsidR="001B5990" w:rsidRDefault="007A6D57" w:rsidP="006D3FDD">
            <w:pPr>
              <w:tabs>
                <w:tab w:val="left" w:pos="1134"/>
              </w:tabs>
              <w:contextualSpacing/>
              <w:jc w:val="center"/>
              <w:rPr>
                <w:bCs/>
                <w:sz w:val="26"/>
                <w:szCs w:val="26"/>
              </w:rPr>
            </w:pPr>
            <w:r>
              <w:rPr>
                <w:bCs/>
                <w:sz w:val="26"/>
                <w:szCs w:val="26"/>
              </w:rPr>
              <w:t>252 158,40</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324932" w:rsidRDefault="003F24D7" w:rsidP="007B6A58">
            <w:pPr>
              <w:widowControl w:val="0"/>
              <w:rPr>
                <w:sz w:val="26"/>
                <w:szCs w:val="26"/>
              </w:rPr>
            </w:pPr>
            <w:r>
              <w:rPr>
                <w:sz w:val="26"/>
                <w:szCs w:val="26"/>
              </w:rPr>
              <w:t xml:space="preserve">                                                                       ИТОГО</w:t>
            </w:r>
            <w:proofErr w:type="gramStart"/>
            <w:r>
              <w:rPr>
                <w:sz w:val="26"/>
                <w:szCs w:val="26"/>
              </w:rPr>
              <w:t xml:space="preserve"> :</w:t>
            </w:r>
            <w:proofErr w:type="gramEnd"/>
          </w:p>
        </w:tc>
        <w:tc>
          <w:tcPr>
            <w:tcW w:w="2910" w:type="dxa"/>
            <w:vAlign w:val="center"/>
          </w:tcPr>
          <w:p w:rsidR="003F24D7" w:rsidRDefault="007A6D57" w:rsidP="006D3FDD">
            <w:pPr>
              <w:tabs>
                <w:tab w:val="left" w:pos="1134"/>
              </w:tabs>
              <w:contextualSpacing/>
              <w:jc w:val="center"/>
              <w:rPr>
                <w:bCs/>
                <w:sz w:val="26"/>
                <w:szCs w:val="26"/>
              </w:rPr>
            </w:pPr>
            <w:r>
              <w:rPr>
                <w:b/>
                <w:bCs/>
                <w:sz w:val="26"/>
                <w:szCs w:val="26"/>
              </w:rPr>
              <w:t>2 000 449,20</w:t>
            </w:r>
          </w:p>
        </w:tc>
      </w:tr>
      <w:tr w:rsidR="003F24D7" w:rsidRPr="00725F6F" w:rsidTr="00324932">
        <w:trPr>
          <w:trHeight w:val="527"/>
        </w:trPr>
        <w:tc>
          <w:tcPr>
            <w:tcW w:w="1061" w:type="dxa"/>
            <w:vMerge w:val="restart"/>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2</w:t>
            </w:r>
          </w:p>
        </w:tc>
        <w:tc>
          <w:tcPr>
            <w:tcW w:w="5851" w:type="dxa"/>
            <w:vAlign w:val="center"/>
          </w:tcPr>
          <w:p w:rsidR="003F24D7" w:rsidRPr="007B6A58" w:rsidRDefault="0078001F" w:rsidP="007B6A58">
            <w:pPr>
              <w:widowControl w:val="0"/>
              <w:rPr>
                <w:sz w:val="26"/>
                <w:szCs w:val="26"/>
              </w:rPr>
            </w:pPr>
            <w:r>
              <w:rPr>
                <w:sz w:val="26"/>
                <w:szCs w:val="26"/>
              </w:rPr>
              <w:t xml:space="preserve">ул. </w:t>
            </w:r>
            <w:proofErr w:type="gramStart"/>
            <w:r>
              <w:rPr>
                <w:sz w:val="26"/>
                <w:szCs w:val="26"/>
              </w:rPr>
              <w:t>Комсомольская</w:t>
            </w:r>
            <w:proofErr w:type="gramEnd"/>
            <w:r>
              <w:rPr>
                <w:sz w:val="26"/>
                <w:szCs w:val="26"/>
              </w:rPr>
              <w:t>, д.43В (сохранение устойчивости зданий жилищного фонда)</w:t>
            </w:r>
          </w:p>
        </w:tc>
        <w:tc>
          <w:tcPr>
            <w:tcW w:w="2910" w:type="dxa"/>
            <w:vAlign w:val="center"/>
          </w:tcPr>
          <w:p w:rsidR="003F24D7" w:rsidRPr="0027153A" w:rsidRDefault="0078001F" w:rsidP="006D3FDD">
            <w:pPr>
              <w:tabs>
                <w:tab w:val="left" w:pos="1134"/>
              </w:tabs>
              <w:contextualSpacing/>
              <w:jc w:val="center"/>
              <w:rPr>
                <w:bCs/>
                <w:sz w:val="26"/>
                <w:szCs w:val="26"/>
              </w:rPr>
            </w:pPr>
            <w:r>
              <w:rPr>
                <w:bCs/>
                <w:sz w:val="26"/>
                <w:szCs w:val="26"/>
              </w:rPr>
              <w:t>161 778,00</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7B6A58" w:rsidRDefault="0078001F" w:rsidP="0078001F">
            <w:pPr>
              <w:widowControl w:val="0"/>
              <w:rPr>
                <w:sz w:val="26"/>
                <w:szCs w:val="26"/>
              </w:rPr>
            </w:pPr>
            <w:r>
              <w:rPr>
                <w:sz w:val="26"/>
                <w:szCs w:val="26"/>
              </w:rPr>
              <w:t xml:space="preserve">ул. </w:t>
            </w:r>
            <w:proofErr w:type="gramStart"/>
            <w:r>
              <w:rPr>
                <w:sz w:val="26"/>
                <w:szCs w:val="26"/>
              </w:rPr>
              <w:t>Комсомольская</w:t>
            </w:r>
            <w:proofErr w:type="gramEnd"/>
            <w:r>
              <w:rPr>
                <w:sz w:val="26"/>
                <w:szCs w:val="26"/>
              </w:rPr>
              <w:t>, д.43Г (сохранение устойчивости зданий жилищного фонда)</w:t>
            </w:r>
          </w:p>
        </w:tc>
        <w:tc>
          <w:tcPr>
            <w:tcW w:w="2910" w:type="dxa"/>
            <w:vAlign w:val="center"/>
          </w:tcPr>
          <w:p w:rsidR="003F24D7" w:rsidRPr="0027153A" w:rsidRDefault="0078001F" w:rsidP="006D3FDD">
            <w:pPr>
              <w:tabs>
                <w:tab w:val="left" w:pos="1134"/>
              </w:tabs>
              <w:contextualSpacing/>
              <w:jc w:val="center"/>
              <w:rPr>
                <w:bCs/>
                <w:sz w:val="26"/>
                <w:szCs w:val="26"/>
              </w:rPr>
            </w:pPr>
            <w:r>
              <w:rPr>
                <w:bCs/>
                <w:sz w:val="26"/>
                <w:szCs w:val="26"/>
              </w:rPr>
              <w:t>173 242,80</w:t>
            </w:r>
          </w:p>
        </w:tc>
      </w:tr>
      <w:tr w:rsidR="007A6D57" w:rsidRPr="00725F6F" w:rsidTr="00324932">
        <w:trPr>
          <w:trHeight w:val="527"/>
        </w:trPr>
        <w:tc>
          <w:tcPr>
            <w:tcW w:w="1061" w:type="dxa"/>
            <w:vMerge/>
            <w:vAlign w:val="center"/>
          </w:tcPr>
          <w:p w:rsidR="007A6D57" w:rsidRPr="0027153A" w:rsidRDefault="007A6D5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7A6D57" w:rsidRDefault="0078001F" w:rsidP="0078001F">
            <w:pPr>
              <w:widowControl w:val="0"/>
              <w:rPr>
                <w:sz w:val="26"/>
                <w:szCs w:val="26"/>
              </w:rPr>
            </w:pPr>
            <w:r>
              <w:rPr>
                <w:sz w:val="26"/>
                <w:szCs w:val="26"/>
              </w:rPr>
              <w:t xml:space="preserve">ул. </w:t>
            </w:r>
            <w:proofErr w:type="gramStart"/>
            <w:r>
              <w:rPr>
                <w:sz w:val="26"/>
                <w:szCs w:val="26"/>
              </w:rPr>
              <w:t>Комсомольская</w:t>
            </w:r>
            <w:proofErr w:type="gramEnd"/>
            <w:r>
              <w:rPr>
                <w:sz w:val="26"/>
                <w:szCs w:val="26"/>
              </w:rPr>
              <w:t>, д.49А (сохранение устойчивости зданий жилищного фонда)</w:t>
            </w:r>
          </w:p>
        </w:tc>
        <w:tc>
          <w:tcPr>
            <w:tcW w:w="2910" w:type="dxa"/>
            <w:vAlign w:val="center"/>
          </w:tcPr>
          <w:p w:rsidR="007A6D57" w:rsidRPr="00E42791" w:rsidRDefault="0078001F" w:rsidP="006D3FDD">
            <w:pPr>
              <w:tabs>
                <w:tab w:val="left" w:pos="1134"/>
              </w:tabs>
              <w:contextualSpacing/>
              <w:jc w:val="center"/>
              <w:rPr>
                <w:bCs/>
                <w:sz w:val="26"/>
                <w:szCs w:val="26"/>
              </w:rPr>
            </w:pPr>
            <w:r>
              <w:rPr>
                <w:bCs/>
                <w:sz w:val="26"/>
                <w:szCs w:val="26"/>
              </w:rPr>
              <w:t>160 047,60</w:t>
            </w:r>
          </w:p>
        </w:tc>
      </w:tr>
      <w:tr w:rsidR="007A6D57" w:rsidRPr="00725F6F" w:rsidTr="00324932">
        <w:trPr>
          <w:trHeight w:val="527"/>
        </w:trPr>
        <w:tc>
          <w:tcPr>
            <w:tcW w:w="1061" w:type="dxa"/>
            <w:vMerge/>
            <w:vAlign w:val="center"/>
          </w:tcPr>
          <w:p w:rsidR="007A6D57" w:rsidRPr="0027153A" w:rsidRDefault="007A6D5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7A6D57" w:rsidRDefault="0078001F" w:rsidP="0078001F">
            <w:pPr>
              <w:widowControl w:val="0"/>
              <w:rPr>
                <w:sz w:val="26"/>
                <w:szCs w:val="26"/>
              </w:rPr>
            </w:pPr>
            <w:r>
              <w:rPr>
                <w:sz w:val="26"/>
                <w:szCs w:val="26"/>
              </w:rPr>
              <w:t xml:space="preserve">ул. </w:t>
            </w:r>
            <w:proofErr w:type="gramStart"/>
            <w:r>
              <w:rPr>
                <w:sz w:val="26"/>
                <w:szCs w:val="26"/>
              </w:rPr>
              <w:t>Комсомольская</w:t>
            </w:r>
            <w:proofErr w:type="gramEnd"/>
            <w:r>
              <w:rPr>
                <w:sz w:val="26"/>
                <w:szCs w:val="26"/>
              </w:rPr>
              <w:t>, д.49Б (сохранение устойчивости зданий жилищного фонда)</w:t>
            </w:r>
          </w:p>
        </w:tc>
        <w:tc>
          <w:tcPr>
            <w:tcW w:w="2910" w:type="dxa"/>
            <w:vAlign w:val="center"/>
          </w:tcPr>
          <w:p w:rsidR="007A6D57" w:rsidRPr="00E42791" w:rsidRDefault="0078001F" w:rsidP="006D3FDD">
            <w:pPr>
              <w:tabs>
                <w:tab w:val="left" w:pos="1134"/>
              </w:tabs>
              <w:contextualSpacing/>
              <w:jc w:val="center"/>
              <w:rPr>
                <w:bCs/>
                <w:sz w:val="26"/>
                <w:szCs w:val="26"/>
              </w:rPr>
            </w:pPr>
            <w:r>
              <w:rPr>
                <w:bCs/>
                <w:sz w:val="26"/>
                <w:szCs w:val="26"/>
              </w:rPr>
              <w:t>172 700,40</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7B6A58" w:rsidRDefault="003F24D7" w:rsidP="007B6A58">
            <w:pPr>
              <w:widowControl w:val="0"/>
              <w:rPr>
                <w:sz w:val="26"/>
                <w:szCs w:val="26"/>
              </w:rPr>
            </w:pPr>
            <w:r>
              <w:rPr>
                <w:sz w:val="26"/>
                <w:szCs w:val="26"/>
              </w:rPr>
              <w:t xml:space="preserve">                                                                        ИТОГО:</w:t>
            </w:r>
          </w:p>
        </w:tc>
        <w:tc>
          <w:tcPr>
            <w:tcW w:w="2910" w:type="dxa"/>
            <w:vAlign w:val="center"/>
          </w:tcPr>
          <w:p w:rsidR="003F24D7" w:rsidRPr="0027153A" w:rsidRDefault="0078001F" w:rsidP="006D3FDD">
            <w:pPr>
              <w:tabs>
                <w:tab w:val="left" w:pos="1134"/>
              </w:tabs>
              <w:contextualSpacing/>
              <w:jc w:val="center"/>
              <w:rPr>
                <w:bCs/>
                <w:sz w:val="26"/>
                <w:szCs w:val="26"/>
              </w:rPr>
            </w:pPr>
            <w:r>
              <w:rPr>
                <w:b/>
                <w:bCs/>
                <w:sz w:val="26"/>
                <w:szCs w:val="26"/>
              </w:rPr>
              <w:t>667 768,80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902509">
        <w:rPr>
          <w:rFonts w:ascii="Times New Roman" w:hAnsi="Times New Roman"/>
          <w:bCs/>
          <w:sz w:val="24"/>
          <w:szCs w:val="24"/>
        </w:rPr>
        <w:t>0</w:t>
      </w:r>
      <w:r w:rsidR="0078001F">
        <w:rPr>
          <w:rFonts w:ascii="Times New Roman" w:hAnsi="Times New Roman"/>
          <w:bCs/>
          <w:sz w:val="24"/>
          <w:szCs w:val="24"/>
        </w:rPr>
        <w:t>1</w:t>
      </w:r>
      <w:r w:rsidR="00902509">
        <w:rPr>
          <w:rFonts w:ascii="Times New Roman" w:hAnsi="Times New Roman"/>
          <w:bCs/>
          <w:sz w:val="24"/>
          <w:szCs w:val="24"/>
        </w:rPr>
        <w:t xml:space="preserve"> февраля</w:t>
      </w:r>
      <w:r w:rsidR="0032493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78001F">
        <w:rPr>
          <w:rFonts w:ascii="Times New Roman" w:hAnsi="Times New Roman"/>
          <w:sz w:val="24"/>
          <w:szCs w:val="24"/>
        </w:rPr>
        <w:t>3</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A332C4">
        <w:rPr>
          <w:rFonts w:ascii="Times New Roman" w:hAnsi="Times New Roman"/>
          <w:b/>
          <w:bCs/>
          <w:sz w:val="24"/>
          <w:szCs w:val="24"/>
        </w:rPr>
        <w:t xml:space="preserve"> </w:t>
      </w:r>
      <w:r w:rsidR="00A332C4" w:rsidRPr="00A332C4">
        <w:rPr>
          <w:rFonts w:ascii="Times New Roman" w:hAnsi="Times New Roman"/>
          <w:bCs/>
          <w:sz w:val="24"/>
          <w:szCs w:val="24"/>
        </w:rPr>
        <w:t>1</w:t>
      </w:r>
      <w:r w:rsidR="0078001F">
        <w:rPr>
          <w:rFonts w:ascii="Times New Roman" w:hAnsi="Times New Roman"/>
          <w:bCs/>
          <w:sz w:val="24"/>
          <w:szCs w:val="24"/>
        </w:rPr>
        <w:t>5</w:t>
      </w:r>
      <w:r w:rsidR="004E4302" w:rsidRPr="00A332C4">
        <w:rPr>
          <w:rFonts w:ascii="Times New Roman" w:hAnsi="Times New Roman"/>
          <w:bCs/>
          <w:sz w:val="24"/>
          <w:szCs w:val="24"/>
        </w:rPr>
        <w:t xml:space="preserve"> </w:t>
      </w:r>
      <w:r w:rsidR="004E4302">
        <w:rPr>
          <w:rFonts w:ascii="Times New Roman" w:hAnsi="Times New Roman"/>
          <w:bCs/>
          <w:sz w:val="24"/>
          <w:szCs w:val="24"/>
        </w:rPr>
        <w:t>февраля</w:t>
      </w:r>
      <w:r w:rsidR="00324932">
        <w:rPr>
          <w:rFonts w:ascii="Times New Roman" w:hAnsi="Times New Roman"/>
          <w:bCs/>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w:t>
      </w:r>
      <w:r w:rsidR="0078001F">
        <w:rPr>
          <w:rFonts w:ascii="Times New Roman" w:hAnsi="Times New Roman"/>
          <w:sz w:val="24"/>
          <w:szCs w:val="24"/>
        </w:rPr>
        <w:t>3</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lastRenderedPageBreak/>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 xml:space="preserve">63300,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A7754A">
        <w:rPr>
          <w:rFonts w:ascii="Times New Roman" w:hAnsi="Times New Roman"/>
          <w:sz w:val="24"/>
          <w:szCs w:val="24"/>
        </w:rPr>
        <w:t xml:space="preserve">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 xml:space="preserve">63300, Россия, Красноярский край, город Норильск, район Центральный, улица </w:t>
      </w:r>
      <w:r w:rsidR="001D7CDC" w:rsidRPr="00163CB8">
        <w:rPr>
          <w:rFonts w:ascii="Times New Roman" w:hAnsi="Times New Roman"/>
          <w:bCs/>
          <w:sz w:val="24"/>
          <w:szCs w:val="24"/>
        </w:rPr>
        <w:t xml:space="preserve">Севастопольская, д.7,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332C4">
        <w:rPr>
          <w:rFonts w:ascii="Times New Roman" w:hAnsi="Times New Roman"/>
          <w:b/>
          <w:sz w:val="24"/>
          <w:szCs w:val="24"/>
        </w:rPr>
        <w:t xml:space="preserve"> </w:t>
      </w:r>
      <w:r w:rsidR="00A332C4" w:rsidRPr="00A332C4">
        <w:rPr>
          <w:rFonts w:ascii="Times New Roman" w:hAnsi="Times New Roman"/>
          <w:sz w:val="24"/>
          <w:szCs w:val="24"/>
        </w:rPr>
        <w:t>1</w:t>
      </w:r>
      <w:r w:rsidR="0078001F">
        <w:rPr>
          <w:rFonts w:ascii="Times New Roman" w:hAnsi="Times New Roman"/>
          <w:sz w:val="24"/>
          <w:szCs w:val="24"/>
        </w:rPr>
        <w:t>6</w:t>
      </w:r>
      <w:r w:rsidR="004E4302" w:rsidRPr="00163CB8">
        <w:rPr>
          <w:rFonts w:ascii="Times New Roman" w:hAnsi="Times New Roman"/>
          <w:sz w:val="24"/>
          <w:szCs w:val="24"/>
        </w:rPr>
        <w:t>.02</w:t>
      </w:r>
      <w:r w:rsidR="00A84983" w:rsidRPr="00163CB8">
        <w:rPr>
          <w:rFonts w:ascii="Times New Roman" w:hAnsi="Times New Roman"/>
          <w:sz w:val="24"/>
          <w:szCs w:val="24"/>
        </w:rPr>
        <w:t>.20</w:t>
      </w:r>
      <w:r w:rsidR="004E4302" w:rsidRPr="00163CB8">
        <w:rPr>
          <w:rFonts w:ascii="Times New Roman" w:hAnsi="Times New Roman"/>
          <w:sz w:val="24"/>
          <w:szCs w:val="24"/>
        </w:rPr>
        <w:t>2</w:t>
      </w:r>
      <w:r w:rsidR="0078001F">
        <w:rPr>
          <w:rFonts w:ascii="Times New Roman" w:hAnsi="Times New Roman"/>
          <w:sz w:val="24"/>
          <w:szCs w:val="24"/>
        </w:rPr>
        <w:t>3</w:t>
      </w:r>
      <w:r w:rsidR="00A84983" w:rsidRPr="00163CB8">
        <w:rPr>
          <w:rFonts w:ascii="Times New Roman" w:hAnsi="Times New Roman"/>
          <w:sz w:val="24"/>
          <w:szCs w:val="24"/>
        </w:rPr>
        <w:t>г.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324932">
        <w:rPr>
          <w:rFonts w:ascii="Times New Roman" w:hAnsi="Times New Roman"/>
          <w:sz w:val="24"/>
          <w:szCs w:val="24"/>
        </w:rPr>
        <w:t>1</w:t>
      </w:r>
      <w:r w:rsidR="0078001F">
        <w:rPr>
          <w:rFonts w:ascii="Times New Roman" w:hAnsi="Times New Roman"/>
          <w:sz w:val="24"/>
          <w:szCs w:val="24"/>
        </w:rPr>
        <w:t>7</w:t>
      </w:r>
      <w:r w:rsidR="004E4302">
        <w:rPr>
          <w:rFonts w:ascii="Times New Roman" w:hAnsi="Times New Roman"/>
          <w:sz w:val="24"/>
          <w:szCs w:val="24"/>
        </w:rPr>
        <w:t>.02</w:t>
      </w:r>
      <w:r w:rsidR="00A84983" w:rsidRPr="006300A0">
        <w:rPr>
          <w:rFonts w:ascii="Times New Roman" w:hAnsi="Times New Roman"/>
          <w:sz w:val="24"/>
          <w:szCs w:val="24"/>
        </w:rPr>
        <w:t>.20</w:t>
      </w:r>
      <w:r w:rsidR="004E4302">
        <w:rPr>
          <w:rFonts w:ascii="Times New Roman" w:hAnsi="Times New Roman"/>
          <w:sz w:val="24"/>
          <w:szCs w:val="24"/>
        </w:rPr>
        <w:t>2</w:t>
      </w:r>
      <w:r w:rsidR="0078001F">
        <w:rPr>
          <w:rFonts w:ascii="Times New Roman" w:hAnsi="Times New Roman"/>
          <w:sz w:val="24"/>
          <w:szCs w:val="24"/>
        </w:rPr>
        <w:t>3</w:t>
      </w:r>
      <w:r w:rsidR="00A84983" w:rsidRPr="006300A0">
        <w:rPr>
          <w:rFonts w:ascii="Times New Roman" w:hAnsi="Times New Roman"/>
          <w:sz w:val="24"/>
          <w:szCs w:val="24"/>
        </w:rPr>
        <w:t xml:space="preserve">г.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78001F">
        <w:rPr>
          <w:rFonts w:ascii="Times New Roman" w:hAnsi="Times New Roman"/>
          <w:color w:val="000000"/>
          <w:lang w:eastAsia="zh-CN"/>
        </w:rPr>
        <w:t xml:space="preserve"> </w:t>
      </w:r>
      <w:proofErr w:type="gramStart"/>
      <w:r w:rsidRPr="0027153A">
        <w:rPr>
          <w:rFonts w:ascii="Times New Roman" w:hAnsi="Times New Roman"/>
          <w:color w:val="000000"/>
          <w:lang w:eastAsia="zh-C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B84057">
      <w:pPr>
        <w:pStyle w:val="ad"/>
        <w:widowControl w:val="0"/>
        <w:tabs>
          <w:tab w:val="left" w:pos="709"/>
        </w:tabs>
        <w:spacing w:line="274" w:lineRule="exact"/>
        <w:ind w:left="0"/>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B84057">
      <w:pPr>
        <w:pStyle w:val="ConsPlusNormal"/>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305175">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8B0757">
      <w:pPr>
        <w:pStyle w:val="afc"/>
        <w:rPr>
          <w:rFonts w:ascii="Times New Roman" w:hAnsi="Times New Roman" w:cs="Times New Roman"/>
          <w:sz w:val="24"/>
          <w:szCs w:val="24"/>
        </w:rPr>
      </w:pPr>
      <w:r w:rsidRPr="0027153A">
        <w:rPr>
          <w:rFonts w:ascii="Times New Roman" w:hAnsi="Times New Roman" w:cs="Times New Roman"/>
          <w:sz w:val="24"/>
          <w:szCs w:val="24"/>
        </w:rPr>
        <w:lastRenderedPageBreak/>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8B0757">
      <w:pPr>
        <w:pStyle w:val="afc"/>
        <w:rPr>
          <w:rFonts w:ascii="Times New Roman" w:hAnsi="Times New Roman" w:cs="Times New Roman"/>
          <w:sz w:val="24"/>
          <w:szCs w:val="24"/>
        </w:rPr>
      </w:pPr>
      <w:bookmarkStart w:id="0" w:name="P128"/>
      <w:bookmarkEnd w:id="0"/>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w:t>
      </w:r>
      <w:r w:rsidRPr="0027153A">
        <w:rPr>
          <w:rFonts w:ascii="Times New Roman" w:hAnsi="Times New Roman" w:cs="Times New Roman"/>
          <w:sz w:val="24"/>
          <w:szCs w:val="24"/>
        </w:rPr>
        <w:lastRenderedPageBreak/>
        <w:t>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27153A">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9258BC">
      <w:pPr>
        <w:pStyle w:val="afc"/>
        <w:rPr>
          <w:rFonts w:ascii="Times New Roman" w:hAnsi="Times New Roman" w:cs="Times New Roman"/>
          <w:sz w:val="24"/>
          <w:szCs w:val="24"/>
        </w:rPr>
      </w:pPr>
      <w:r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закупки», заявка участника закупки должна содержать также документы, подтверждающие его квалификацию.</w:t>
      </w:r>
    </w:p>
    <w:p w:rsidR="008B0757" w:rsidRPr="0027153A" w:rsidRDefault="009E57F1" w:rsidP="009258BC">
      <w:pPr>
        <w:pStyle w:val="afc"/>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17BAF">
      <w:pPr>
        <w:pStyle w:val="ad"/>
        <w:tabs>
          <w:tab w:val="left" w:pos="426"/>
          <w:tab w:val="left" w:pos="851"/>
          <w:tab w:val="left" w:pos="993"/>
          <w:tab w:val="left" w:pos="1134"/>
        </w:tabs>
        <w:ind w:left="0" w:firstLine="709"/>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17BAF">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lastRenderedPageBreak/>
        <w:t>Сведения и документы, содержащиеся в заявке, не должны допускать двусмысленного толкования.</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 xml:space="preserve">Все документы, входящие в состав заявки, должны быть оформлены с учётом следующих требований: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881DF2">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 xml:space="preserve">5) </w:t>
      </w:r>
      <w:r w:rsidRPr="0027153A">
        <w:rPr>
          <w:rFonts w:ascii="Times New Roman" w:eastAsia="Times New Roman" w:hAnsi="Times New Roman" w:cs="Times New Roman"/>
          <w:b/>
          <w:i/>
          <w:sz w:val="24"/>
          <w:szCs w:val="24"/>
          <w:lang w:eastAsia="ru-RU"/>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305175">
      <w:pPr>
        <w:pStyle w:val="ad"/>
        <w:widowControl w:val="0"/>
        <w:numPr>
          <w:ilvl w:val="0"/>
          <w:numId w:val="5"/>
        </w:numPr>
        <w:tabs>
          <w:tab w:val="left" w:pos="-142"/>
          <w:tab w:val="left" w:pos="1134"/>
        </w:tabs>
        <w:autoSpaceDE w:val="0"/>
        <w:autoSpaceDN w:val="0"/>
        <w:adjustRightInd w:val="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17BAF">
      <w:pPr>
        <w:tabs>
          <w:tab w:val="left" w:pos="-142"/>
          <w:tab w:val="left" w:pos="900"/>
          <w:tab w:val="left" w:pos="993"/>
        </w:tabs>
        <w:spacing w:after="0" w:line="240" w:lineRule="auto"/>
        <w:ind w:firstLine="709"/>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17BAF">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w:t>
      </w:r>
      <w:r w:rsidR="0078001F">
        <w:rPr>
          <w:rFonts w:ascii="Times New Roman" w:hAnsi="Times New Roman" w:cs="Times New Roman"/>
          <w:sz w:val="24"/>
          <w:szCs w:val="24"/>
        </w:rPr>
        <w:t xml:space="preserve"> </w:t>
      </w:r>
      <w:r w:rsidRPr="0027153A">
        <w:rPr>
          <w:rFonts w:ascii="Times New Roman" w:hAnsi="Times New Roman" w:cs="Times New Roman"/>
          <w:sz w:val="24"/>
          <w:szCs w:val="24"/>
        </w:rPr>
        <w:t>конкурсной документации.</w:t>
      </w:r>
    </w:p>
    <w:p w:rsidR="000E3699" w:rsidRPr="0027153A" w:rsidRDefault="000E3699"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305175">
      <w:pPr>
        <w:pStyle w:val="ad"/>
        <w:numPr>
          <w:ilvl w:val="0"/>
          <w:numId w:val="5"/>
        </w:numPr>
        <w:tabs>
          <w:tab w:val="left" w:pos="-142"/>
          <w:tab w:val="left" w:pos="993"/>
          <w:tab w:val="left" w:pos="1134"/>
        </w:tabs>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881DF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17BAF">
      <w:pPr>
        <w:widowControl w:val="0"/>
        <w:tabs>
          <w:tab w:val="left" w:pos="1134"/>
        </w:tabs>
        <w:autoSpaceDE w:val="0"/>
        <w:autoSpaceDN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 xml:space="preserve">с </w:t>
      </w:r>
      <w:r w:rsidRPr="0027153A">
        <w:rPr>
          <w:rFonts w:ascii="Times New Roman" w:hAnsi="Times New Roman"/>
          <w:sz w:val="24"/>
          <w:szCs w:val="24"/>
        </w:rPr>
        <w:lastRenderedPageBreak/>
        <w:t>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lang w:eastAsia="ru-RU"/>
        </w:rPr>
        <w:t>вовремя</w:t>
      </w:r>
      <w:r w:rsidRPr="0027153A">
        <w:rPr>
          <w:rFonts w:ascii="Times New Roman" w:eastAsia="Times New Roman" w:hAnsi="Times New Roman" w:cs="Times New Roman"/>
          <w:sz w:val="24"/>
          <w:szCs w:val="24"/>
          <w:lang w:eastAsia="ru-RU"/>
        </w:rPr>
        <w:t>, в месте, в порядке и в соответствии с процедурами, которые указаны в конкурсной документации.</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lang w:eastAsia="ru-RU"/>
        </w:rPr>
        <w:t>с заявками участников закупки на участие в конкурсе.</w:t>
      </w:r>
    </w:p>
    <w:p w:rsidR="00085370" w:rsidRPr="0027153A" w:rsidRDefault="00A44B8B" w:rsidP="00117BAF">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27153A">
        <w:rPr>
          <w:rFonts w:ascii="Times New Roman" w:eastAsia="Times New Roman" w:hAnsi="Times New Roman" w:cs="Times New Roman"/>
          <w:b/>
          <w:sz w:val="24"/>
          <w:szCs w:val="24"/>
          <w:lang w:eastAsia="ru-RU"/>
        </w:rPr>
        <w:t>Заказчик</w:t>
      </w:r>
      <w:r w:rsidR="00085370" w:rsidRPr="0027153A">
        <w:rPr>
          <w:rFonts w:ascii="Times New Roman" w:eastAsia="Times New Roman" w:hAnsi="Times New Roman" w:cs="Times New Roman"/>
          <w:b/>
          <w:sz w:val="24"/>
          <w:szCs w:val="24"/>
          <w:lang w:eastAsia="ru-RU"/>
        </w:rPr>
        <w:t xml:space="preserve"> осуществляет аудиозапись вскрытия конвертов с заявками на участие в конкурсе.</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lang w:eastAsia="ru-RU"/>
        </w:rPr>
        <w:t xml:space="preserve"> лота в случае выделения лотов при проведении закупки, не рассматриваются и возвращаются этому участнику.</w:t>
      </w:r>
    </w:p>
    <w:p w:rsidR="00117BAF"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27153A">
        <w:rPr>
          <w:rFonts w:ascii="Times New Roman" w:eastAsia="Times New Roman" w:hAnsi="Times New Roman" w:cs="Times New Roman"/>
          <w:sz w:val="24"/>
          <w:szCs w:val="24"/>
          <w:lang w:eastAsia="ru-RU"/>
        </w:rPr>
        <w:t>участника</w:t>
      </w:r>
      <w:proofErr w:type="gramEnd"/>
      <w:r w:rsidRPr="0027153A">
        <w:rPr>
          <w:rFonts w:ascii="Times New Roman" w:eastAsia="Times New Roman" w:hAnsi="Times New Roman" w:cs="Times New Roman"/>
          <w:sz w:val="24"/>
          <w:szCs w:val="24"/>
          <w:lang w:eastAsia="ru-RU"/>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комиссии при вскрытии данных конвертов и вносятся в протокол.</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lang w:eastAsia="ru-RU"/>
        </w:rPr>
        <w:t>несостоявшимся</w:t>
      </w:r>
      <w:proofErr w:type="gramEnd"/>
      <w:r w:rsidRPr="0027153A">
        <w:rPr>
          <w:rFonts w:ascii="Times New Roman" w:eastAsia="Times New Roman" w:hAnsi="Times New Roman" w:cs="Times New Roman"/>
          <w:sz w:val="24"/>
          <w:szCs w:val="24"/>
          <w:lang w:eastAsia="ru-RU"/>
        </w:rPr>
        <w:t>.</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w:t>
      </w:r>
    </w:p>
    <w:p w:rsidR="002967D7" w:rsidRPr="0027153A" w:rsidRDefault="00A44B8B"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2967D7" w:rsidRPr="0027153A">
        <w:rPr>
          <w:rFonts w:ascii="Times New Roman" w:eastAsia="Times New Roman" w:hAnsi="Times New Roman" w:cs="Times New Roman"/>
          <w:sz w:val="24"/>
          <w:szCs w:val="24"/>
          <w:lang w:eastAsia="ru-RU"/>
        </w:rPr>
        <w:t xml:space="preserve"> обязан обеспечить осуществление аудиозаписи вскрытия конвертов с заявками на участие в конкурсе.</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78001F">
        <w:rPr>
          <w:rFonts w:ascii="Times New Roman" w:hAnsi="Times New Roman"/>
          <w:sz w:val="24"/>
          <w:szCs w:val="24"/>
        </w:rPr>
        <w:t xml:space="preserve"> соответствующей требованиям, </w:t>
      </w:r>
      <w:r w:rsidR="00F717B8" w:rsidRPr="0027153A">
        <w:rPr>
          <w:rFonts w:ascii="Times New Roman" w:hAnsi="Times New Roman"/>
          <w:sz w:val="24"/>
          <w:szCs w:val="24"/>
        </w:rPr>
        <w:t>у</w:t>
      </w:r>
      <w:r w:rsidRPr="0027153A">
        <w:rPr>
          <w:rFonts w:ascii="Times New Roman" w:hAnsi="Times New Roman"/>
          <w:sz w:val="24"/>
          <w:szCs w:val="24"/>
        </w:rPr>
        <w:t>казанным в извещении о проведении конкурса.</w:t>
      </w:r>
    </w:p>
    <w:p w:rsidR="00D71443" w:rsidRPr="0027153A" w:rsidRDefault="00D71443"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117BAF">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27153A">
        <w:rPr>
          <w:rFonts w:ascii="Times New Roman" w:hAnsi="Times New Roman"/>
          <w:b/>
          <w:sz w:val="24"/>
          <w:szCs w:val="24"/>
        </w:rPr>
        <w:lastRenderedPageBreak/>
        <w:t>Критерии оценки заявок участников закупки:</w:t>
      </w:r>
    </w:p>
    <w:p w:rsidR="0032084C" w:rsidRPr="0027153A" w:rsidRDefault="0032084C" w:rsidP="00117BAF">
      <w:pPr>
        <w:autoSpaceDE w:val="0"/>
        <w:autoSpaceDN w:val="0"/>
        <w:adjustRightInd w:val="0"/>
        <w:spacing w:after="0" w:line="240" w:lineRule="auto"/>
        <w:ind w:firstLine="709"/>
        <w:jc w:val="both"/>
        <w:rPr>
          <w:rFonts w:ascii="Calibri" w:hAnsi="Calibri" w:cs="Calibri"/>
          <w:sz w:val="24"/>
          <w:szCs w:val="24"/>
        </w:rPr>
      </w:pPr>
      <w:r w:rsidRPr="0027153A">
        <w:rPr>
          <w:rFonts w:ascii="Times New Roman" w:eastAsia="Times New Roman" w:hAnsi="Times New Roman" w:cs="Times New Roman"/>
          <w:sz w:val="24"/>
          <w:szCs w:val="24"/>
          <w:lang w:eastAsia="ru-RU"/>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lang w:eastAsia="ru-RU"/>
        </w:rPr>
        <w:t xml:space="preserve"> по следующим критериям:</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цена договора;</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w:t>
      </w:r>
      <w:r w:rsidR="0032084C" w:rsidRPr="0027153A">
        <w:rPr>
          <w:rFonts w:ascii="Times New Roman" w:eastAsia="Times New Roman" w:hAnsi="Times New Roman" w:cs="Times New Roman"/>
          <w:sz w:val="24"/>
          <w:szCs w:val="24"/>
          <w:lang w:eastAsia="ru-RU"/>
        </w:rPr>
        <w:t>) срок выполнения работ;</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w:t>
      </w:r>
      <w:r w:rsidR="0032084C" w:rsidRPr="0027153A">
        <w:rPr>
          <w:rFonts w:ascii="Times New Roman" w:eastAsia="Times New Roman" w:hAnsi="Times New Roman" w:cs="Times New Roman"/>
          <w:sz w:val="24"/>
          <w:szCs w:val="24"/>
          <w:lang w:eastAsia="ru-RU"/>
        </w:rPr>
        <w:t>)</w:t>
      </w:r>
      <w:r w:rsidR="008F21BC" w:rsidRPr="0027153A">
        <w:rPr>
          <w:rFonts w:ascii="Times New Roman" w:eastAsia="Times New Roman" w:hAnsi="Times New Roman" w:cs="Times New Roman"/>
          <w:sz w:val="24"/>
          <w:szCs w:val="24"/>
          <w:lang w:eastAsia="ru-RU"/>
        </w:rPr>
        <w:t xml:space="preserve"> квалификация участника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Общее максимальное количество баллов по </w:t>
      </w:r>
      <w:r w:rsidR="0099273A" w:rsidRPr="0027153A">
        <w:rPr>
          <w:rFonts w:ascii="Times New Roman" w:eastAsia="Times New Roman" w:hAnsi="Times New Roman" w:cs="Times New Roman"/>
          <w:sz w:val="24"/>
          <w:szCs w:val="24"/>
          <w:lang w:eastAsia="ru-RU"/>
        </w:rPr>
        <w:t xml:space="preserve">всем </w:t>
      </w:r>
      <w:proofErr w:type="spellStart"/>
      <w:r w:rsidRPr="0027153A">
        <w:rPr>
          <w:rFonts w:ascii="Times New Roman" w:eastAsia="Times New Roman" w:hAnsi="Times New Roman" w:cs="Times New Roman"/>
          <w:sz w:val="24"/>
          <w:szCs w:val="24"/>
          <w:lang w:eastAsia="ru-RU"/>
        </w:rPr>
        <w:t>критериямсоставляет</w:t>
      </w:r>
      <w:proofErr w:type="spellEnd"/>
      <w:r w:rsidRPr="0027153A">
        <w:rPr>
          <w:rFonts w:ascii="Times New Roman" w:eastAsia="Times New Roman" w:hAnsi="Times New Roman" w:cs="Times New Roman"/>
          <w:sz w:val="24"/>
          <w:szCs w:val="24"/>
          <w:lang w:eastAsia="ru-RU"/>
        </w:rPr>
        <w:t xml:space="preserve"> 100.</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по критерию «квалификация участника закупки» производится по трем подкритериям:</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опыт работы (количество успешно завершенных объектов-аналогов за последний календарный год);</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квалификация персонала (наличие в штате квалифицированного инженерного персонала);</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Оценка заявок на участие в конкурсе проводится комиссией в следующей последовательности: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а) ранжирование заявок на участие в конкурсе</w:t>
      </w:r>
      <w:r w:rsidR="00085370" w:rsidRPr="0027153A">
        <w:rPr>
          <w:rFonts w:ascii="Times New Roman" w:eastAsia="Times New Roman" w:hAnsi="Times New Roman" w:cs="Times New Roman"/>
          <w:sz w:val="24"/>
          <w:szCs w:val="24"/>
          <w:lang w:eastAsia="ru-RU"/>
        </w:rPr>
        <w:t xml:space="preserve"> по критериям «цена договора» и</w:t>
      </w:r>
      <w:r w:rsidRPr="0027153A">
        <w:rPr>
          <w:rFonts w:ascii="Times New Roman" w:eastAsia="Times New Roman" w:hAnsi="Times New Roman" w:cs="Times New Roman"/>
          <w:sz w:val="24"/>
          <w:szCs w:val="24"/>
          <w:lang w:eastAsia="ru-RU"/>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lang w:eastAsia="ru-RU"/>
        </w:rPr>
        <w:t>шая предложенная цена договора</w:t>
      </w:r>
      <w:r w:rsidRPr="0027153A">
        <w:rPr>
          <w:rFonts w:ascii="Times New Roman" w:eastAsia="Times New Roman" w:hAnsi="Times New Roman" w:cs="Times New Roman"/>
          <w:sz w:val="24"/>
          <w:szCs w:val="24"/>
          <w:lang w:eastAsia="ru-RU"/>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lang w:eastAsia="ru-RU"/>
        </w:rPr>
        <w:t>бот» в соответствии с приложениями</w:t>
      </w:r>
      <w:r w:rsidR="00712A85" w:rsidRPr="0027153A">
        <w:rPr>
          <w:rFonts w:ascii="Times New Roman" w:eastAsia="Times New Roman" w:hAnsi="Times New Roman" w:cs="Times New Roman"/>
          <w:sz w:val="24"/>
          <w:szCs w:val="24"/>
          <w:lang w:eastAsia="ru-RU"/>
        </w:rPr>
        <w:t xml:space="preserve">№ </w:t>
      </w:r>
      <w:r w:rsidR="00BB353A" w:rsidRPr="0027153A">
        <w:rPr>
          <w:rFonts w:ascii="Times New Roman" w:eastAsia="Times New Roman" w:hAnsi="Times New Roman" w:cs="Times New Roman"/>
          <w:sz w:val="24"/>
          <w:szCs w:val="24"/>
          <w:lang w:eastAsia="ru-RU"/>
        </w:rPr>
        <w:t>3, 4, 5</w:t>
      </w:r>
      <w:r w:rsidR="00720A60" w:rsidRPr="0027153A">
        <w:rPr>
          <w:rFonts w:ascii="Times New Roman" w:eastAsia="Times New Roman" w:hAnsi="Times New Roman" w:cs="Times New Roman"/>
          <w:sz w:val="24"/>
          <w:szCs w:val="24"/>
          <w:lang w:eastAsia="ru-RU"/>
        </w:rPr>
        <w:t xml:space="preserve">к </w:t>
      </w:r>
      <w:r w:rsidR="001A2E06" w:rsidRPr="0027153A">
        <w:rPr>
          <w:rFonts w:ascii="Times New Roman" w:eastAsia="Times New Roman" w:hAnsi="Times New Roman" w:cs="Times New Roman"/>
          <w:sz w:val="24"/>
          <w:szCs w:val="24"/>
          <w:lang w:eastAsia="ru-RU"/>
        </w:rPr>
        <w:t>к</w:t>
      </w:r>
      <w:r w:rsidR="00720A60" w:rsidRPr="0027153A">
        <w:rPr>
          <w:rFonts w:ascii="Times New Roman" w:eastAsia="Times New Roman" w:hAnsi="Times New Roman" w:cs="Times New Roman"/>
          <w:sz w:val="24"/>
          <w:szCs w:val="24"/>
          <w:lang w:eastAsia="ru-RU"/>
        </w:rPr>
        <w:t>онкурсной документации.</w:t>
      </w:r>
    </w:p>
    <w:p w:rsidR="00712A85" w:rsidRPr="0027153A" w:rsidRDefault="0032084C" w:rsidP="00712A8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w:t>
      </w:r>
      <w:r w:rsidR="00712A85" w:rsidRPr="0027153A">
        <w:rPr>
          <w:rFonts w:ascii="Times New Roman" w:eastAsia="Times New Roman" w:hAnsi="Times New Roman" w:cs="Times New Roman"/>
          <w:sz w:val="24"/>
          <w:szCs w:val="24"/>
          <w:lang w:eastAsia="ru-RU"/>
        </w:rPr>
        <w:t>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г</w:t>
      </w:r>
      <w:r w:rsidR="0032084C" w:rsidRPr="0027153A">
        <w:rPr>
          <w:rFonts w:ascii="Times New Roman" w:eastAsia="Times New Roman" w:hAnsi="Times New Roman" w:cs="Times New Roman"/>
          <w:sz w:val="24"/>
          <w:szCs w:val="24"/>
          <w:lang w:eastAsia="ru-RU"/>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lang w:eastAsia="ru-RU"/>
        </w:rPr>
        <w:t>трем</w:t>
      </w:r>
      <w:r w:rsidR="0032084C" w:rsidRPr="0027153A">
        <w:rPr>
          <w:rFonts w:ascii="Times New Roman" w:eastAsia="Times New Roman" w:hAnsi="Times New Roman" w:cs="Times New Roman"/>
          <w:sz w:val="24"/>
          <w:szCs w:val="24"/>
          <w:lang w:eastAsia="ru-RU"/>
        </w:rPr>
        <w:t xml:space="preserve"> критериям;</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w:t>
      </w:r>
      <w:r w:rsidR="0032084C" w:rsidRPr="0027153A">
        <w:rPr>
          <w:rFonts w:ascii="Times New Roman" w:eastAsia="Times New Roman" w:hAnsi="Times New Roman" w:cs="Times New Roman"/>
          <w:sz w:val="24"/>
          <w:szCs w:val="24"/>
          <w:lang w:eastAsia="ru-RU"/>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117BAF">
      <w:pPr>
        <w:pStyle w:val="ad"/>
        <w:tabs>
          <w:tab w:val="left" w:pos="993"/>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и оценки таких заявок;</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информация об участниках закупки, заявки на участие в конкурсе которых были рассмотрены;</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w:t>
      </w:r>
      <w:r w:rsidRPr="0027153A">
        <w:rPr>
          <w:rFonts w:ascii="Times New Roman" w:eastAsia="Times New Roman" w:hAnsi="Times New Roman" w:cs="Times New Roman"/>
          <w:sz w:val="24"/>
          <w:szCs w:val="24"/>
          <w:lang w:eastAsia="ru-RU"/>
        </w:rPr>
        <w:lastRenderedPageBreak/>
        <w:t>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lang w:eastAsia="ru-RU"/>
        </w:rPr>
        <w:t xml:space="preserve"> комиссии об отклонении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5) порядок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место, дата, время проведения рассмотрения такой заявки;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lang w:eastAsia="ru-RU"/>
        </w:rPr>
        <w:t>комиссии о соответствии такой заявки требованиям конкурсной документации;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117B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lang w:eastAsia="ru-RU"/>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t>23</w:t>
      </w:r>
      <w:r w:rsidRPr="0027153A">
        <w:rPr>
          <w:rFonts w:ascii="Times New Roman" w:eastAsia="Times New Roman" w:hAnsi="Times New Roman" w:cs="Times New Roman"/>
          <w:sz w:val="24"/>
          <w:szCs w:val="24"/>
          <w:lang w:eastAsia="ru-RU"/>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а http://www.</w:t>
      </w:r>
      <w:proofErr w:type="spellStart"/>
      <w:r w:rsidR="00601852" w:rsidRPr="0027153A">
        <w:rPr>
          <w:rFonts w:ascii="Times New Roman" w:eastAsia="Times New Roman" w:hAnsi="Times New Roman" w:cs="Times New Roman"/>
          <w:sz w:val="24"/>
          <w:szCs w:val="24"/>
          <w:lang w:val="en-US" w:eastAsia="ru-RU"/>
        </w:rPr>
        <w:t>ooo</w:t>
      </w:r>
      <w:proofErr w:type="spellEnd"/>
      <w:r w:rsidR="00601852" w:rsidRPr="0027153A">
        <w:rPr>
          <w:rFonts w:ascii="Times New Roman" w:eastAsia="Times New Roman" w:hAnsi="Times New Roman" w:cs="Times New Roman"/>
          <w:sz w:val="24"/>
          <w:szCs w:val="24"/>
          <w:lang w:eastAsia="ru-RU"/>
        </w:rPr>
        <w:t>-</w:t>
      </w:r>
      <w:proofErr w:type="spellStart"/>
      <w:r w:rsidR="00601852" w:rsidRPr="0027153A">
        <w:rPr>
          <w:rFonts w:ascii="Times New Roman" w:eastAsia="Times New Roman" w:hAnsi="Times New Roman" w:cs="Times New Roman"/>
          <w:sz w:val="24"/>
          <w:szCs w:val="24"/>
          <w:lang w:val="en-US" w:eastAsia="ru-RU"/>
        </w:rPr>
        <w:t>nordservis</w:t>
      </w:r>
      <w:proofErr w:type="spellEnd"/>
      <w:r w:rsidRPr="0027153A">
        <w:rPr>
          <w:rFonts w:ascii="Times New Roman" w:eastAsia="Times New Roman" w:hAnsi="Times New Roman" w:cs="Times New Roman"/>
          <w:sz w:val="24"/>
          <w:szCs w:val="24"/>
          <w:lang w:eastAsia="ru-RU"/>
        </w:rPr>
        <w:t>.</w:t>
      </w:r>
      <w:proofErr w:type="spellStart"/>
      <w:r w:rsidRPr="0027153A">
        <w:rPr>
          <w:rFonts w:ascii="Times New Roman" w:eastAsia="Times New Roman" w:hAnsi="Times New Roman" w:cs="Times New Roman"/>
          <w:sz w:val="24"/>
          <w:szCs w:val="24"/>
          <w:lang w:eastAsia="ru-RU"/>
        </w:rPr>
        <w:t>ru</w:t>
      </w:r>
      <w:proofErr w:type="spellEnd"/>
      <w:r w:rsidRPr="0027153A">
        <w:rPr>
          <w:rFonts w:ascii="Times New Roman" w:eastAsia="Times New Roman" w:hAnsi="Times New Roman" w:cs="Times New Roman"/>
          <w:sz w:val="24"/>
          <w:szCs w:val="24"/>
          <w:lang w:eastAsia="ru-RU"/>
        </w:rPr>
        <w:t>/ не позднее рабочего дня, следующего за датой подписания указанных протоколов.</w:t>
      </w:r>
    </w:p>
    <w:p w:rsidR="00811A7F" w:rsidRPr="0027153A" w:rsidRDefault="00811A7F" w:rsidP="00117B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B564C" w:rsidRPr="0027153A" w:rsidRDefault="009D5822"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347"/>
      <w:bookmarkEnd w:id="1"/>
      <w:r w:rsidRPr="0027153A">
        <w:rPr>
          <w:rFonts w:ascii="Times New Roman" w:eastAsia="Times New Roman" w:hAnsi="Times New Roman" w:cs="Times New Roman"/>
          <w:sz w:val="24"/>
          <w:szCs w:val="24"/>
          <w:lang w:eastAsia="ru-RU"/>
        </w:rPr>
        <w:t>В течение</w:t>
      </w:r>
      <w:r w:rsidR="00766253" w:rsidRPr="0027153A">
        <w:rPr>
          <w:rFonts w:ascii="Times New Roman" w:eastAsia="Times New Roman" w:hAnsi="Times New Roman" w:cs="Times New Roman"/>
          <w:sz w:val="24"/>
          <w:szCs w:val="24"/>
          <w:lang w:eastAsia="ru-RU"/>
        </w:rPr>
        <w:t xml:space="preserve"> 10</w:t>
      </w:r>
      <w:r w:rsidR="00EB564C" w:rsidRPr="0027153A">
        <w:rPr>
          <w:rFonts w:ascii="Times New Roman" w:eastAsia="Times New Roman" w:hAnsi="Times New Roman" w:cs="Times New Roman"/>
          <w:sz w:val="24"/>
          <w:szCs w:val="24"/>
          <w:lang w:eastAsia="ru-RU"/>
        </w:rPr>
        <w:t>(</w:t>
      </w:r>
      <w:r w:rsidR="00766253" w:rsidRPr="0027153A">
        <w:rPr>
          <w:rFonts w:ascii="Times New Roman" w:eastAsia="Times New Roman" w:hAnsi="Times New Roman" w:cs="Times New Roman"/>
          <w:sz w:val="24"/>
          <w:szCs w:val="24"/>
          <w:lang w:eastAsia="ru-RU"/>
        </w:rPr>
        <w:t>десяти</w:t>
      </w:r>
      <w:r w:rsidR="00EB564C"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календарных дней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w:t>
      </w:r>
    </w:p>
    <w:p w:rsidR="005125D4"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если победителем закупки не исполнены </w:t>
      </w:r>
      <w:r w:rsidR="0048368D" w:rsidRPr="0027153A">
        <w:rPr>
          <w:rFonts w:ascii="Times New Roman" w:eastAsia="Times New Roman" w:hAnsi="Times New Roman" w:cs="Times New Roman"/>
          <w:sz w:val="24"/>
          <w:szCs w:val="24"/>
          <w:lang w:eastAsia="ru-RU"/>
        </w:rPr>
        <w:t xml:space="preserve">вышеуказанные </w:t>
      </w:r>
      <w:r w:rsidRPr="0027153A">
        <w:rPr>
          <w:rFonts w:ascii="Times New Roman" w:eastAsia="Times New Roman" w:hAnsi="Times New Roman" w:cs="Times New Roman"/>
          <w:sz w:val="24"/>
          <w:szCs w:val="24"/>
          <w:lang w:eastAsia="ru-RU"/>
        </w:rPr>
        <w:t>требования, такой победитель является уклонившимся от заключения договора.</w:t>
      </w:r>
    </w:p>
    <w:p w:rsidR="009D5822" w:rsidRPr="0027153A" w:rsidRDefault="009D5822" w:rsidP="00117BA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 заключает договор </w:t>
      </w:r>
      <w:r w:rsidR="00C32E97" w:rsidRPr="0027153A">
        <w:rPr>
          <w:rFonts w:ascii="Times New Roman" w:eastAsia="Times New Roman" w:hAnsi="Times New Roman" w:cs="Times New Roman"/>
          <w:sz w:val="24"/>
          <w:szCs w:val="24"/>
          <w:lang w:eastAsia="ru-RU"/>
        </w:rPr>
        <w:t xml:space="preserve">с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lang w:eastAsia="ru-RU"/>
        </w:rPr>
        <w:t>.</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Проект договора составляется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Проект договора подлежит </w:t>
      </w:r>
      <w:r w:rsidRPr="0027153A">
        <w:rPr>
          <w:rFonts w:ascii="Times New Roman" w:eastAsia="Times New Roman" w:hAnsi="Times New Roman" w:cs="Times New Roman"/>
          <w:sz w:val="24"/>
          <w:szCs w:val="24"/>
          <w:lang w:eastAsia="ru-RU"/>
        </w:rPr>
        <w:lastRenderedPageBreak/>
        <w:t xml:space="preserve">направлению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этому участнику в срок, не превышающий пяти календарных дней </w:t>
      </w:r>
      <w:proofErr w:type="gramStart"/>
      <w:r w:rsidRPr="0027153A">
        <w:rPr>
          <w:rFonts w:ascii="Times New Roman" w:eastAsia="Times New Roman" w:hAnsi="Times New Roman" w:cs="Times New Roman"/>
          <w:sz w:val="24"/>
          <w:szCs w:val="24"/>
          <w:lang w:eastAsia="ru-RU"/>
        </w:rPr>
        <w:t>с даты признания</w:t>
      </w:r>
      <w:proofErr w:type="gramEnd"/>
      <w:r w:rsidRPr="0027153A">
        <w:rPr>
          <w:rFonts w:ascii="Times New Roman" w:eastAsia="Times New Roman" w:hAnsi="Times New Roman" w:cs="Times New Roman"/>
          <w:sz w:val="24"/>
          <w:szCs w:val="24"/>
          <w:lang w:eastAsia="ru-RU"/>
        </w:rPr>
        <w:t xml:space="preserve"> победителя закупки уклонившимся от заключения договора. Участник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которого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у в порядке и в сроки, </w:t>
      </w:r>
      <w:r w:rsidR="00BB6F24" w:rsidRPr="0027153A">
        <w:rPr>
          <w:rFonts w:ascii="Times New Roman" w:eastAsia="Times New Roman" w:hAnsi="Times New Roman" w:cs="Times New Roman"/>
          <w:sz w:val="24"/>
          <w:szCs w:val="24"/>
          <w:lang w:eastAsia="ru-RU"/>
        </w:rPr>
        <w:t>предусмотренные</w:t>
      </w:r>
      <w:r w:rsidR="0078001F">
        <w:rPr>
          <w:rFonts w:ascii="Times New Roman" w:eastAsia="Times New Roman" w:hAnsi="Times New Roman" w:cs="Times New Roman"/>
          <w:sz w:val="24"/>
          <w:szCs w:val="24"/>
          <w:lang w:eastAsia="ru-RU"/>
        </w:rPr>
        <w:t xml:space="preserve"> </w:t>
      </w:r>
      <w:r w:rsidR="00A950E5" w:rsidRPr="0027153A">
        <w:rPr>
          <w:rFonts w:ascii="Times New Roman" w:eastAsia="Times New Roman" w:hAnsi="Times New Roman" w:cs="Times New Roman"/>
          <w:sz w:val="24"/>
          <w:szCs w:val="24"/>
          <w:lang w:eastAsia="ru-RU"/>
        </w:rPr>
        <w:t>настоящим пунктом</w:t>
      </w:r>
      <w:r w:rsidRPr="0027153A">
        <w:rPr>
          <w:rFonts w:ascii="Times New Roman" w:eastAsia="Times New Roman" w:hAnsi="Times New Roman" w:cs="Times New Roman"/>
          <w:sz w:val="24"/>
          <w:szCs w:val="24"/>
          <w:lang w:eastAsia="ru-RU"/>
        </w:rPr>
        <w:t xml:space="preserve"> конкурсной документации, или отказаться от заключения договора.</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w:t>
      </w:r>
      <w:r w:rsidR="00646518" w:rsidRPr="0027153A">
        <w:rPr>
          <w:rFonts w:ascii="Times New Roman" w:eastAsia="Times New Roman" w:hAnsi="Times New Roman" w:cs="Times New Roman"/>
          <w:sz w:val="24"/>
          <w:szCs w:val="24"/>
          <w:lang w:eastAsia="ru-RU"/>
        </w:rPr>
        <w:t>не</w:t>
      </w:r>
      <w:r w:rsidR="0078001F">
        <w:rPr>
          <w:rFonts w:ascii="Times New Roman" w:eastAsia="Times New Roman" w:hAnsi="Times New Roman" w:cs="Times New Roman"/>
          <w:sz w:val="24"/>
          <w:szCs w:val="24"/>
          <w:lang w:eastAsia="ru-RU"/>
        </w:rPr>
        <w:t xml:space="preserve"> </w:t>
      </w:r>
      <w:r w:rsidR="00646518" w:rsidRPr="0027153A">
        <w:rPr>
          <w:rFonts w:ascii="Times New Roman" w:eastAsia="Times New Roman" w:hAnsi="Times New Roman" w:cs="Times New Roman"/>
          <w:sz w:val="24"/>
          <w:szCs w:val="24"/>
          <w:lang w:eastAsia="ru-RU"/>
        </w:rPr>
        <w:t>пред</w:t>
      </w:r>
      <w:r w:rsidR="00BE1974" w:rsidRPr="0027153A">
        <w:rPr>
          <w:rFonts w:ascii="Times New Roman" w:eastAsia="Times New Roman" w:hAnsi="Times New Roman" w:cs="Times New Roman"/>
          <w:sz w:val="24"/>
          <w:szCs w:val="24"/>
          <w:lang w:eastAsia="ru-RU"/>
        </w:rPr>
        <w:t>о</w:t>
      </w:r>
      <w:r w:rsidR="00646518" w:rsidRPr="0027153A">
        <w:rPr>
          <w:rFonts w:ascii="Times New Roman" w:eastAsia="Times New Roman" w:hAnsi="Times New Roman" w:cs="Times New Roman"/>
          <w:sz w:val="24"/>
          <w:szCs w:val="24"/>
          <w:lang w:eastAsia="ru-RU"/>
        </w:rPr>
        <w:t>ставления</w:t>
      </w:r>
      <w:r w:rsidRPr="0027153A">
        <w:rPr>
          <w:rFonts w:ascii="Times New Roman" w:eastAsia="Times New Roman" w:hAnsi="Times New Roman" w:cs="Times New Roman"/>
          <w:sz w:val="24"/>
          <w:szCs w:val="24"/>
          <w:lang w:eastAsia="ru-RU"/>
        </w:rPr>
        <w:t xml:space="preserve"> участником закупки, заявке на </w:t>
      </w:r>
      <w:proofErr w:type="gramStart"/>
      <w:r w:rsidRPr="0027153A">
        <w:rPr>
          <w:rFonts w:ascii="Times New Roman" w:eastAsia="Times New Roman" w:hAnsi="Times New Roman" w:cs="Times New Roman"/>
          <w:sz w:val="24"/>
          <w:szCs w:val="24"/>
          <w:lang w:eastAsia="ru-RU"/>
        </w:rPr>
        <w:t>участие</w:t>
      </w:r>
      <w:proofErr w:type="gramEnd"/>
      <w:r w:rsidRPr="0027153A">
        <w:rPr>
          <w:rFonts w:ascii="Times New Roman" w:eastAsia="Times New Roman" w:hAnsi="Times New Roman" w:cs="Times New Roman"/>
          <w:sz w:val="24"/>
          <w:szCs w:val="24"/>
          <w:lang w:eastAsia="ru-RU"/>
        </w:rPr>
        <w:t xml:space="preserve"> в конкурсе </w:t>
      </w:r>
      <w:r w:rsidR="001016DA" w:rsidRPr="0027153A">
        <w:rPr>
          <w:rFonts w:ascii="Times New Roman" w:eastAsia="Times New Roman" w:hAnsi="Times New Roman" w:cs="Times New Roman"/>
          <w:sz w:val="24"/>
          <w:szCs w:val="24"/>
          <w:lang w:eastAsia="ru-RU"/>
        </w:rPr>
        <w:t>которого присвоен второй номер</w:t>
      </w:r>
      <w:r w:rsidR="00EF2B25" w:rsidRPr="0027153A">
        <w:rPr>
          <w:rFonts w:ascii="Times New Roman" w:eastAsia="Times New Roman" w:hAnsi="Times New Roman" w:cs="Times New Roman"/>
          <w:sz w:val="24"/>
          <w:szCs w:val="24"/>
          <w:lang w:eastAsia="ru-RU"/>
        </w:rPr>
        <w:t>, в установленный срок</w:t>
      </w:r>
      <w:r w:rsidR="001016DA"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lang w:eastAsia="ru-RU"/>
        </w:rPr>
        <w:t>Заказчик</w:t>
      </w:r>
      <w:r w:rsidR="001016DA" w:rsidRPr="0027153A">
        <w:rPr>
          <w:rFonts w:ascii="Times New Roman" w:eastAsia="Times New Roman" w:hAnsi="Times New Roman" w:cs="Times New Roman"/>
          <w:sz w:val="24"/>
          <w:szCs w:val="24"/>
          <w:lang w:eastAsia="ru-RU"/>
        </w:rPr>
        <w:t xml:space="preserve">у в установленный срок, </w:t>
      </w:r>
      <w:r w:rsidRPr="0027153A">
        <w:rPr>
          <w:rFonts w:ascii="Times New Roman" w:eastAsia="Times New Roman" w:hAnsi="Times New Roman" w:cs="Times New Roman"/>
          <w:sz w:val="24"/>
          <w:szCs w:val="24"/>
          <w:lang w:eastAsia="ru-RU"/>
        </w:rPr>
        <w:t>конкурс признается несостоявшимся.</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Договор заключается с единственным участником закупки в случае признания конкурса не состоявшимся по следующим основаниям:</w:t>
      </w:r>
    </w:p>
    <w:p w:rsidR="009D582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2" w:name="P354"/>
      <w:bookmarkEnd w:id="2"/>
    </w:p>
    <w:p w:rsidR="00881DF2" w:rsidRPr="0027153A" w:rsidRDefault="00881DF2" w:rsidP="00305175">
      <w:pPr>
        <w:pStyle w:val="ad"/>
        <w:widowControl w:val="0"/>
        <w:numPr>
          <w:ilvl w:val="0"/>
          <w:numId w:val="5"/>
        </w:numPr>
        <w:tabs>
          <w:tab w:val="left" w:pos="1134"/>
        </w:tabs>
        <w:autoSpaceDE w:val="0"/>
        <w:autoSpaceDN w:val="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305175">
      <w:pPr>
        <w:pStyle w:val="ad"/>
        <w:widowControl w:val="0"/>
        <w:numPr>
          <w:ilvl w:val="0"/>
          <w:numId w:val="4"/>
        </w:numPr>
        <w:tabs>
          <w:tab w:val="left" w:pos="993"/>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lang w:eastAsia="ru-RU"/>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lang w:eastAsia="ru-RU"/>
        </w:rPr>
        <w:t>с даты размещения</w:t>
      </w:r>
      <w:proofErr w:type="gramEnd"/>
      <w:r w:rsidRPr="0027153A">
        <w:rPr>
          <w:rFonts w:ascii="Times New Roman" w:eastAsia="Times New Roman" w:hAnsi="Times New Roman" w:cs="Times New Roman"/>
          <w:sz w:val="24"/>
          <w:szCs w:val="24"/>
          <w:lang w:eastAsia="ru-RU"/>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w:t>
      </w:r>
      <w:proofErr w:type="spellStart"/>
      <w:r w:rsidRPr="0027153A">
        <w:rPr>
          <w:rFonts w:ascii="Times New Roman" w:hAnsi="Times New Roman"/>
          <w:sz w:val="24"/>
          <w:szCs w:val="24"/>
        </w:rPr>
        <w:t>Заказчика</w:t>
      </w:r>
      <w:proofErr w:type="gramStart"/>
      <w:r w:rsidRPr="0027153A">
        <w:rPr>
          <w:rFonts w:ascii="Times New Roman" w:hAnsi="Times New Roman"/>
          <w:sz w:val="24"/>
          <w:szCs w:val="24"/>
        </w:rPr>
        <w:t>http</w:t>
      </w:r>
      <w:proofErr w:type="spellEnd"/>
      <w:proofErr w:type="gramEnd"/>
      <w:r w:rsidRPr="0027153A">
        <w:rPr>
          <w:rFonts w:ascii="Times New Roman" w:hAnsi="Times New Roman"/>
          <w:sz w:val="24"/>
          <w:szCs w:val="24"/>
        </w:rPr>
        <w:t>://</w:t>
      </w:r>
      <w:proofErr w:type="spellStart"/>
      <w:r w:rsidRPr="0027153A">
        <w:rPr>
          <w:rFonts w:ascii="Times New Roman" w:hAnsi="Times New Roman"/>
          <w:sz w:val="24"/>
          <w:szCs w:val="24"/>
        </w:rPr>
        <w:t>www</w:t>
      </w:r>
      <w:proofErr w:type="spellEnd"/>
      <w:r w:rsidRPr="0027153A">
        <w:rPr>
          <w:rFonts w:ascii="Times New Roman" w:hAnsi="Times New Roman"/>
          <w:sz w:val="24"/>
          <w:szCs w:val="24"/>
        </w:rPr>
        <w:t>.</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lastRenderedPageBreak/>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c"/>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r w:rsidR="004064EE" w:rsidRPr="0027153A">
              <w:rPr>
                <w:rFonts w:ascii="Times New Roman" w:eastAsia="Times New Roman" w:hAnsi="Times New Roman" w:cs="Times New Roman"/>
                <w:sz w:val="24"/>
                <w:szCs w:val="24"/>
                <w:lang w:eastAsia="ru-RU"/>
              </w:rPr>
              <w:t>Н</w:t>
            </w:r>
            <w:r w:rsidR="0078001F">
              <w:rPr>
                <w:rFonts w:ascii="Times New Roman" w:eastAsia="Times New Roman" w:hAnsi="Times New Roman" w:cs="Times New Roman"/>
                <w:sz w:val="24"/>
                <w:szCs w:val="24"/>
                <w:lang w:eastAsia="ru-RU"/>
              </w:rPr>
              <w:t>ОРДСЕРВИС</w:t>
            </w:r>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78001F">
        <w:rPr>
          <w:rFonts w:ascii="Times New Roman" w:eastAsia="Times New Roman" w:hAnsi="Times New Roman" w:cs="Times New Roman"/>
          <w:iCs/>
          <w:sz w:val="24"/>
          <w:szCs w:val="24"/>
          <w:lang w:eastAsia="ru-RU"/>
        </w:rPr>
        <w:t>3</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E60076" w:rsidRPr="0027153A" w:rsidRDefault="00E60076" w:rsidP="00E60076">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На выполнение работ по разработке проектной документации (в объеме рабочей документации</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 xml:space="preserve">а проведение </w:t>
      </w:r>
      <w:r>
        <w:rPr>
          <w:rFonts w:ascii="Times New Roman" w:eastAsia="Times New Roman" w:hAnsi="Times New Roman" w:cs="Times New Roman"/>
          <w:sz w:val="24"/>
          <w:szCs w:val="24"/>
          <w:lang w:eastAsia="ru-RU"/>
        </w:rPr>
        <w:t xml:space="preserve">работ по капитальному </w:t>
      </w:r>
      <w:r w:rsidRPr="0027153A">
        <w:rPr>
          <w:rFonts w:ascii="Times New Roman" w:eastAsia="Times New Roman" w:hAnsi="Times New Roman" w:cs="Times New Roman"/>
          <w:sz w:val="24"/>
          <w:szCs w:val="24"/>
          <w:lang w:eastAsia="ru-RU"/>
        </w:rPr>
        <w:t>в многоквартирных домах</w:t>
      </w:r>
      <w:r>
        <w:rPr>
          <w:rFonts w:ascii="Times New Roman" w:eastAsia="Times New Roman" w:hAnsi="Times New Roman" w:cs="Times New Roman"/>
          <w:sz w:val="24"/>
          <w:szCs w:val="24"/>
          <w:lang w:eastAsia="ru-RU"/>
        </w:rPr>
        <w:t xml:space="preserve"> </w:t>
      </w:r>
      <w:r w:rsidRPr="00A84983">
        <w:rPr>
          <w:rFonts w:ascii="Times New Roman" w:eastAsia="Times New Roman" w:hAnsi="Times New Roman" w:cs="Times New Roman"/>
          <w:sz w:val="24"/>
          <w:szCs w:val="24"/>
          <w:lang w:eastAsia="ru-RU"/>
        </w:rPr>
        <w:t>в 202</w:t>
      </w:r>
      <w:r w:rsidR="0078001F">
        <w:rPr>
          <w:rFonts w:ascii="Times New Roman" w:eastAsia="Times New Roman" w:hAnsi="Times New Roman" w:cs="Times New Roman"/>
          <w:sz w:val="24"/>
          <w:szCs w:val="24"/>
          <w:lang w:eastAsia="ru-RU"/>
        </w:rPr>
        <w:t>3</w:t>
      </w:r>
      <w:r w:rsidRPr="00A84983">
        <w:rPr>
          <w:rFonts w:ascii="Times New Roman" w:eastAsia="Times New Roman" w:hAnsi="Times New Roman" w:cs="Times New Roman"/>
          <w:sz w:val="24"/>
          <w:szCs w:val="24"/>
          <w:lang w:eastAsia="ru-RU"/>
        </w:rPr>
        <w:t xml:space="preserve"> году,</w:t>
      </w:r>
      <w:r>
        <w:rPr>
          <w:rFonts w:ascii="Times New Roman" w:eastAsia="Times New Roman" w:hAnsi="Times New Roman" w:cs="Times New Roman"/>
          <w:sz w:val="24"/>
          <w:szCs w:val="24"/>
          <w:lang w:eastAsia="ru-RU"/>
        </w:rPr>
        <w:t xml:space="preserve"> </w:t>
      </w:r>
      <w:r w:rsidRPr="0027153A">
        <w:rPr>
          <w:rFonts w:ascii="Times New Roman" w:hAnsi="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28339A">
        <w:rPr>
          <w:rFonts w:ascii="Times New Roman" w:eastAsia="Times New Roman" w:hAnsi="Times New Roman" w:cs="Times New Roman"/>
          <w:sz w:val="24"/>
          <w:szCs w:val="24"/>
          <w:lang w:eastAsia="ru-RU"/>
        </w:rPr>
        <w:t>2</w:t>
      </w:r>
      <w:r w:rsidR="0078001F">
        <w:rPr>
          <w:rFonts w:ascii="Times New Roman" w:eastAsia="Times New Roman" w:hAnsi="Times New Roman" w:cs="Times New Roman"/>
          <w:sz w:val="24"/>
          <w:szCs w:val="24"/>
          <w:lang w:eastAsia="ru-RU"/>
        </w:rPr>
        <w:t>3</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tbl>
      <w:tblPr>
        <w:tblpPr w:leftFromText="180" w:rightFromText="180" w:vertAnchor="text" w:horzAnchor="margin" w:tblpY="-554"/>
        <w:tblW w:w="11057" w:type="dxa"/>
        <w:tblLayout w:type="fixed"/>
        <w:tblLook w:val="0000" w:firstRow="0" w:lastRow="0" w:firstColumn="0" w:lastColumn="0" w:noHBand="0" w:noVBand="0"/>
      </w:tblPr>
      <w:tblGrid>
        <w:gridCol w:w="816"/>
        <w:gridCol w:w="5280"/>
        <w:gridCol w:w="992"/>
        <w:gridCol w:w="1276"/>
        <w:gridCol w:w="1701"/>
        <w:gridCol w:w="992"/>
      </w:tblGrid>
      <w:tr w:rsidR="00094DE8" w:rsidRPr="00E60076" w:rsidTr="00094DE8">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094DE8" w:rsidRPr="00E60076" w:rsidRDefault="00094DE8" w:rsidP="00094DE8">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lastRenderedPageBreak/>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094DE8" w:rsidRPr="00E60076" w:rsidRDefault="00094DE8" w:rsidP="00094DE8">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094DE8" w:rsidRPr="00E60076" w:rsidRDefault="00094DE8" w:rsidP="00094DE8">
            <w:pPr>
              <w:spacing w:after="0" w:line="240" w:lineRule="auto"/>
              <w:jc w:val="center"/>
              <w:rPr>
                <w:rFonts w:ascii="Times New Roman" w:eastAsia="Times New Roman" w:hAnsi="Times New Roman" w:cs="Times New Roman"/>
                <w:b/>
                <w:bCs/>
                <w:sz w:val="24"/>
                <w:szCs w:val="24"/>
                <w:lang w:eastAsia="ru-RU"/>
              </w:rPr>
            </w:pPr>
            <w:r w:rsidRPr="00E60076">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094DE8" w:rsidRPr="00E60076" w:rsidRDefault="00094DE8" w:rsidP="00094DE8">
            <w:pPr>
              <w:spacing w:after="0" w:line="240" w:lineRule="auto"/>
              <w:jc w:val="center"/>
              <w:rPr>
                <w:rFonts w:ascii="Times New Roman" w:eastAsia="Times New Roman" w:hAnsi="Times New Roman" w:cs="Times New Roman"/>
                <w:b/>
                <w:sz w:val="24"/>
                <w:szCs w:val="24"/>
                <w:lang w:eastAsia="ru-RU"/>
              </w:rPr>
            </w:pPr>
            <w:r w:rsidRPr="00E60076">
              <w:rPr>
                <w:rFonts w:ascii="Times New Roman" w:eastAsia="Times New Roman" w:hAnsi="Times New Roman" w:cs="Times New Roman"/>
                <w:b/>
                <w:bCs/>
                <w:sz w:val="24"/>
                <w:szCs w:val="24"/>
                <w:lang w:eastAsia="ru-RU"/>
              </w:rPr>
              <w:t>Стоимость рабо</w:t>
            </w:r>
            <w:proofErr w:type="gramStart"/>
            <w:r w:rsidRPr="00E60076">
              <w:rPr>
                <w:rFonts w:ascii="Times New Roman" w:eastAsia="Times New Roman" w:hAnsi="Times New Roman" w:cs="Times New Roman"/>
                <w:b/>
                <w:bCs/>
                <w:sz w:val="24"/>
                <w:szCs w:val="24"/>
                <w:lang w:eastAsia="ru-RU"/>
              </w:rPr>
              <w:t>т</w:t>
            </w:r>
            <w:r w:rsidRPr="00E60076">
              <w:rPr>
                <w:rFonts w:ascii="Times New Roman" w:eastAsia="Times New Roman" w:hAnsi="Times New Roman" w:cs="Times New Roman"/>
                <w:bCs/>
                <w:sz w:val="24"/>
                <w:szCs w:val="24"/>
                <w:lang w:eastAsia="ru-RU"/>
              </w:rPr>
              <w:t>(</w:t>
            </w:r>
            <w:proofErr w:type="gramEnd"/>
            <w:r w:rsidRPr="00E60076">
              <w:rPr>
                <w:rFonts w:ascii="Times New Roman" w:eastAsia="Times New Roman" w:hAnsi="Times New Roman" w:cs="Times New Roman"/>
                <w:bCs/>
                <w:sz w:val="24"/>
                <w:szCs w:val="24"/>
                <w:lang w:eastAsia="ru-RU"/>
              </w:rPr>
              <w:t>с учетом НДС), руб.</w:t>
            </w:r>
          </w:p>
        </w:tc>
      </w:tr>
      <w:tr w:rsidR="00094DE8" w:rsidRPr="00E60076" w:rsidTr="00094DE8">
        <w:trPr>
          <w:gridAfter w:val="1"/>
          <w:wAfter w:w="992" w:type="dxa"/>
          <w:trHeight w:val="65"/>
        </w:trPr>
        <w:tc>
          <w:tcPr>
            <w:tcW w:w="816" w:type="dxa"/>
            <w:vMerge/>
            <w:tcBorders>
              <w:left w:val="single" w:sz="8" w:space="0" w:color="auto"/>
              <w:bottom w:val="single" w:sz="4" w:space="0" w:color="auto"/>
              <w:right w:val="single" w:sz="4" w:space="0" w:color="auto"/>
            </w:tcBorders>
          </w:tcPr>
          <w:p w:rsidR="00094DE8" w:rsidRPr="00E60076" w:rsidRDefault="00094DE8" w:rsidP="00094DE8">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094DE8" w:rsidRPr="00E60076" w:rsidRDefault="00094DE8" w:rsidP="00094DE8">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094DE8" w:rsidRPr="00E60076" w:rsidRDefault="00094DE8" w:rsidP="00094DE8">
            <w:pPr>
              <w:spacing w:after="0" w:line="240" w:lineRule="auto"/>
              <w:jc w:val="center"/>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094DE8" w:rsidRPr="00E60076" w:rsidRDefault="00094DE8" w:rsidP="00094DE8">
            <w:pPr>
              <w:spacing w:after="0" w:line="240" w:lineRule="auto"/>
              <w:ind w:right="-108"/>
              <w:rPr>
                <w:rFonts w:ascii="Times New Roman" w:eastAsia="Times New Roman" w:hAnsi="Times New Roman" w:cs="Times New Roman"/>
                <w:bCs/>
                <w:sz w:val="24"/>
                <w:szCs w:val="24"/>
                <w:lang w:eastAsia="ru-RU"/>
              </w:rPr>
            </w:pPr>
            <w:r w:rsidRPr="00E60076">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r>
      <w:tr w:rsidR="00094DE8" w:rsidRPr="00E60076" w:rsidTr="00094DE8">
        <w:trPr>
          <w:gridAfter w:val="1"/>
          <w:wAfter w:w="992" w:type="dxa"/>
          <w:trHeight w:val="3957"/>
        </w:trPr>
        <w:tc>
          <w:tcPr>
            <w:tcW w:w="816" w:type="dxa"/>
            <w:vMerge w:val="restart"/>
            <w:tcBorders>
              <w:top w:val="single" w:sz="4" w:space="0" w:color="auto"/>
              <w:left w:val="single" w:sz="8"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r w:rsidRPr="00E60076">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E60076" w:rsidRDefault="00094DE8" w:rsidP="00094DE8">
            <w:pPr>
              <w:widowControl w:val="0"/>
              <w:rPr>
                <w:rFonts w:ascii="Times New Roman" w:hAnsi="Times New Roman" w:cs="Times New Roman"/>
                <w:sz w:val="26"/>
                <w:szCs w:val="26"/>
              </w:rPr>
            </w:pPr>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proofErr w:type="gramStart"/>
            <w:r w:rsidRPr="00E60076">
              <w:rPr>
                <w:rFonts w:ascii="Times New Roman" w:hAnsi="Times New Roman" w:cs="Times New Roman"/>
                <w:sz w:val="24"/>
                <w:szCs w:val="24"/>
              </w:rPr>
              <w:t>)н</w:t>
            </w:r>
            <w:proofErr w:type="gramEnd"/>
            <w:r w:rsidRPr="00E60076">
              <w:rPr>
                <w:rFonts w:ascii="Times New Roman" w:hAnsi="Times New Roman" w:cs="Times New Roman"/>
                <w:sz w:val="24"/>
                <w:szCs w:val="24"/>
              </w:rPr>
              <w:t>а проведение работ по капитальному в многоквартирных домах в 202</w:t>
            </w:r>
            <w:r>
              <w:rPr>
                <w:rFonts w:ascii="Times New Roman" w:hAnsi="Times New Roman" w:cs="Times New Roman"/>
                <w:sz w:val="24"/>
                <w:szCs w:val="24"/>
              </w:rPr>
              <w:t>3</w:t>
            </w:r>
            <w:r w:rsidRPr="00E60076">
              <w:rPr>
                <w:rFonts w:ascii="Times New Roman" w:hAnsi="Times New Roman" w:cs="Times New Roman"/>
                <w:sz w:val="24"/>
                <w:szCs w:val="24"/>
              </w:rPr>
              <w:t xml:space="preserve">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992" w:type="dxa"/>
            <w:tcBorders>
              <w:top w:val="single" w:sz="6"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r>
      <w:tr w:rsidR="00094DE8" w:rsidRPr="0027153A" w:rsidTr="00094DE8">
        <w:trPr>
          <w:trHeight w:val="651"/>
        </w:trPr>
        <w:tc>
          <w:tcPr>
            <w:tcW w:w="816" w:type="dxa"/>
            <w:vMerge/>
            <w:tcBorders>
              <w:left w:val="single" w:sz="8"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ул. Бегичева, д. 33  (ремонт металлической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r w:rsidR="00094DE8" w:rsidRPr="0027153A" w:rsidTr="00094DE8">
        <w:trPr>
          <w:trHeight w:val="542"/>
        </w:trPr>
        <w:tc>
          <w:tcPr>
            <w:tcW w:w="816" w:type="dxa"/>
            <w:vMerge/>
            <w:tcBorders>
              <w:left w:val="single" w:sz="8"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 43Б (ремонт металлической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r w:rsidR="00094DE8" w:rsidRPr="0027153A" w:rsidTr="00094DE8">
        <w:trPr>
          <w:trHeight w:val="542"/>
        </w:trPr>
        <w:tc>
          <w:tcPr>
            <w:tcW w:w="816" w:type="dxa"/>
            <w:vMerge/>
            <w:tcBorders>
              <w:left w:val="single" w:sz="8"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 43В (ремонт металлической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r w:rsidR="00094DE8" w:rsidRPr="0027153A" w:rsidTr="00094DE8">
        <w:trPr>
          <w:trHeight w:val="647"/>
        </w:trPr>
        <w:tc>
          <w:tcPr>
            <w:tcW w:w="816" w:type="dxa"/>
            <w:vMerge/>
            <w:tcBorders>
              <w:left w:val="single" w:sz="8"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 43Г (ремонт металлической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r w:rsidR="00094DE8" w:rsidRPr="0027153A" w:rsidTr="00094DE8">
        <w:trPr>
          <w:trHeight w:val="758"/>
        </w:trPr>
        <w:tc>
          <w:tcPr>
            <w:tcW w:w="816" w:type="dxa"/>
            <w:vMerge/>
            <w:tcBorders>
              <w:left w:val="single" w:sz="8"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 43Д (ремонт металлической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r w:rsidR="00094DE8" w:rsidRPr="0027153A" w:rsidTr="00094DE8">
        <w:trPr>
          <w:trHeight w:val="542"/>
        </w:trPr>
        <w:tc>
          <w:tcPr>
            <w:tcW w:w="816" w:type="dxa"/>
            <w:vMerge/>
            <w:tcBorders>
              <w:left w:val="single" w:sz="8"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ул. Нансена, д. 48 (ремонт мягкой  кровли)</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r w:rsidR="00094DE8" w:rsidRPr="0027153A" w:rsidTr="00094DE8">
        <w:trPr>
          <w:trHeight w:val="723"/>
        </w:trPr>
        <w:tc>
          <w:tcPr>
            <w:tcW w:w="816" w:type="dxa"/>
            <w:vMerge/>
            <w:tcBorders>
              <w:left w:val="single" w:sz="8"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пр. Солнечный, д.2 (ремонт и окраска фасада)</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r w:rsidR="00094DE8" w:rsidRPr="0027153A" w:rsidTr="00094DE8">
        <w:trPr>
          <w:trHeight w:val="665"/>
        </w:trPr>
        <w:tc>
          <w:tcPr>
            <w:tcW w:w="816" w:type="dxa"/>
            <w:vMerge/>
            <w:tcBorders>
              <w:left w:val="single" w:sz="8"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пр. Солнечный, д.4 (ремонт и окраска фасада)</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r w:rsidR="00094DE8" w:rsidRPr="0027153A" w:rsidTr="00094DE8">
        <w:trPr>
          <w:trHeight w:val="542"/>
        </w:trPr>
        <w:tc>
          <w:tcPr>
            <w:tcW w:w="816" w:type="dxa"/>
            <w:vMerge w:val="restart"/>
            <w:tcBorders>
              <w:top w:val="single" w:sz="4" w:space="0" w:color="auto"/>
              <w:left w:val="single" w:sz="8"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д.43В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r w:rsidR="00094DE8" w:rsidRPr="0027153A" w:rsidTr="00094DE8">
        <w:trPr>
          <w:trHeight w:val="705"/>
        </w:trPr>
        <w:tc>
          <w:tcPr>
            <w:tcW w:w="816" w:type="dxa"/>
            <w:vMerge/>
            <w:tcBorders>
              <w:left w:val="single" w:sz="8"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д.43Г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r w:rsidR="00094DE8" w:rsidRPr="0027153A" w:rsidTr="00094DE8">
        <w:trPr>
          <w:trHeight w:val="542"/>
        </w:trPr>
        <w:tc>
          <w:tcPr>
            <w:tcW w:w="816" w:type="dxa"/>
            <w:vMerge/>
            <w:tcBorders>
              <w:left w:val="single" w:sz="8"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д.49А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r w:rsidR="00094DE8" w:rsidRPr="0027153A" w:rsidTr="00094DE8">
        <w:trPr>
          <w:trHeight w:val="542"/>
        </w:trPr>
        <w:tc>
          <w:tcPr>
            <w:tcW w:w="816" w:type="dxa"/>
            <w:vMerge/>
            <w:tcBorders>
              <w:left w:val="single" w:sz="8"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94DE8" w:rsidRPr="00094DE8" w:rsidRDefault="00094DE8" w:rsidP="00094DE8">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д.49Б (сохранение устойчивости зданий жилищного фонда)</w:t>
            </w:r>
          </w:p>
        </w:tc>
        <w:tc>
          <w:tcPr>
            <w:tcW w:w="992" w:type="dxa"/>
            <w:tcBorders>
              <w:top w:val="single" w:sz="4" w:space="0" w:color="auto"/>
              <w:left w:val="single" w:sz="6" w:space="0" w:color="auto"/>
              <w:bottom w:val="single" w:sz="4" w:space="0" w:color="auto"/>
              <w:right w:val="single" w:sz="4" w:space="0" w:color="auto"/>
            </w:tcBorders>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094DE8" w:rsidRPr="00E60076" w:rsidRDefault="00094DE8" w:rsidP="00094DE8">
            <w:pPr>
              <w:widowControl w:val="0"/>
              <w:autoSpaceDE w:val="0"/>
              <w:autoSpaceDN w:val="0"/>
              <w:rPr>
                <w:rFonts w:ascii="Times New Roman" w:hAnsi="Times New Roman" w:cs="Times New Roman"/>
                <w:sz w:val="24"/>
                <w:szCs w:val="24"/>
              </w:rPr>
            </w:pPr>
          </w:p>
        </w:tc>
        <w:tc>
          <w:tcPr>
            <w:tcW w:w="992" w:type="dxa"/>
            <w:vAlign w:val="center"/>
          </w:tcPr>
          <w:p w:rsidR="00094DE8" w:rsidRPr="00E60076" w:rsidRDefault="00094DE8" w:rsidP="00094DE8">
            <w:pPr>
              <w:spacing w:after="0" w:line="240" w:lineRule="auto"/>
              <w:ind w:left="-97" w:right="-108"/>
              <w:jc w:val="center"/>
              <w:rPr>
                <w:rFonts w:ascii="Times New Roman" w:eastAsia="Times New Roman" w:hAnsi="Times New Roman" w:cs="Times New Roman"/>
                <w:sz w:val="24"/>
                <w:szCs w:val="24"/>
                <w:lang w:eastAsia="ru-RU"/>
              </w:rPr>
            </w:pPr>
          </w:p>
        </w:tc>
      </w:tr>
    </w:tbl>
    <w:p w:rsidR="00E60076" w:rsidRDefault="00E60076"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3" w:name="OLE_LINK1"/>
      <w:bookmarkStart w:id="4"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3"/>
      <w:bookmarkEnd w:id="4"/>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223DD0">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223DD0">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223DD0">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DB4E1E">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223DD0">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6C7338"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DB4E1E"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lang w:eastAsia="ru-RU"/>
        </w:rPr>
      </w:pPr>
      <w:r w:rsidRPr="006C7338">
        <w:rPr>
          <w:rFonts w:ascii="Times New Roman" w:eastAsia="Times New Roman" w:hAnsi="Times New Roman" w:cs="Times New Roman"/>
          <w:b/>
          <w:sz w:val="24"/>
          <w:szCs w:val="24"/>
          <w:lang w:eastAsia="ru-RU"/>
        </w:rPr>
        <w:t>п</w:t>
      </w:r>
      <w:r w:rsidR="00B35460" w:rsidRPr="006C7338">
        <w:rPr>
          <w:rFonts w:ascii="Times New Roman" w:eastAsia="Times New Roman" w:hAnsi="Times New Roman" w:cs="Times New Roman"/>
          <w:b/>
          <w:sz w:val="24"/>
          <w:szCs w:val="24"/>
          <w:lang w:eastAsia="ru-RU"/>
        </w:rPr>
        <w:t xml:space="preserve">ри производстве работ </w:t>
      </w:r>
      <w:r w:rsidRPr="006C7338">
        <w:rPr>
          <w:rFonts w:ascii="Times New Roman" w:eastAsia="Times New Roman" w:hAnsi="Times New Roman" w:cs="Times New Roman"/>
          <w:b/>
          <w:sz w:val="24"/>
          <w:szCs w:val="24"/>
          <w:lang w:eastAsia="ru-RU"/>
        </w:rPr>
        <w:t>изменить</w:t>
      </w:r>
      <w:r w:rsidRPr="00DB4E1E">
        <w:rPr>
          <w:rFonts w:ascii="Times New Roman" w:eastAsia="Times New Roman" w:hAnsi="Times New Roman" w:cs="Times New Roman"/>
          <w:b/>
          <w:sz w:val="24"/>
          <w:szCs w:val="24"/>
          <w:lang w:eastAsia="ru-RU"/>
        </w:rPr>
        <w:t xml:space="preserve"> договорную стоимость и объемы работ в рамках </w:t>
      </w:r>
      <w:r w:rsidR="00B35460" w:rsidRPr="00DB4E1E">
        <w:rPr>
          <w:rFonts w:ascii="Times New Roman" w:eastAsia="Times New Roman" w:hAnsi="Times New Roman" w:cs="Times New Roman"/>
          <w:b/>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Pr="0027153A"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3A66A2" w:rsidRDefault="003A66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3A66A2" w:rsidRDefault="003A66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3A66A2" w:rsidRDefault="003A66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3A66A2" w:rsidRDefault="003A66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3A66A2" w:rsidRDefault="003A66A2" w:rsidP="00223DD0">
      <w:pPr>
        <w:tabs>
          <w:tab w:val="left" w:pos="851"/>
        </w:tabs>
        <w:spacing w:after="0" w:line="240" w:lineRule="auto"/>
        <w:rPr>
          <w:rFonts w:ascii="Times New Roman" w:eastAsia="Times New Roman" w:hAnsi="Times New Roman" w:cs="Times New Roman"/>
          <w:sz w:val="24"/>
          <w:szCs w:val="24"/>
          <w:lang w:eastAsia="ru-RU"/>
        </w:rPr>
      </w:pPr>
    </w:p>
    <w:p w:rsidR="003A66A2" w:rsidRPr="0027153A" w:rsidRDefault="003A66A2"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3"/>
        <w:gridCol w:w="5747"/>
        <w:gridCol w:w="1238"/>
        <w:gridCol w:w="1313"/>
        <w:gridCol w:w="1701"/>
      </w:tblGrid>
      <w:tr w:rsidR="00BC295B" w:rsidRPr="0027153A" w:rsidTr="00132FB2">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132FB2">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p>
        </w:tc>
      </w:tr>
      <w:tr w:rsidR="00DF4263" w:rsidRPr="0027153A" w:rsidTr="00132FB2">
        <w:trPr>
          <w:trHeight w:val="3600"/>
        </w:trPr>
        <w:tc>
          <w:tcPr>
            <w:tcW w:w="1023" w:type="dxa"/>
            <w:vMerge w:val="restart"/>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Default="00DF4263"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Pr="0027153A" w:rsidRDefault="002B21EB"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vAlign w:val="center"/>
            <w:hideMark/>
          </w:tcPr>
          <w:p w:rsidR="00DF4263" w:rsidRPr="00E60076" w:rsidRDefault="00DF4263" w:rsidP="00223DD0">
            <w:pPr>
              <w:widowControl w:val="0"/>
              <w:rPr>
                <w:rFonts w:ascii="Times New Roman" w:hAnsi="Times New Roman" w:cs="Times New Roman"/>
                <w:sz w:val="26"/>
                <w:szCs w:val="26"/>
              </w:rPr>
            </w:pPr>
            <w:r w:rsidRPr="00E60076">
              <w:rPr>
                <w:rFonts w:ascii="Times New Roman" w:hAnsi="Times New Roman" w:cs="Times New Roman"/>
                <w:sz w:val="24"/>
                <w:szCs w:val="24"/>
              </w:rPr>
              <w:t>Выполнение работ по разработке проектной документации (в объеме рабочей документации</w:t>
            </w:r>
            <w:proofErr w:type="gramStart"/>
            <w:r w:rsidRPr="00E60076">
              <w:rPr>
                <w:rFonts w:ascii="Times New Roman" w:hAnsi="Times New Roman" w:cs="Times New Roman"/>
                <w:sz w:val="24"/>
                <w:szCs w:val="24"/>
              </w:rPr>
              <w:t>)н</w:t>
            </w:r>
            <w:proofErr w:type="gramEnd"/>
            <w:r w:rsidRPr="00E60076">
              <w:rPr>
                <w:rFonts w:ascii="Times New Roman" w:hAnsi="Times New Roman" w:cs="Times New Roman"/>
                <w:sz w:val="24"/>
                <w:szCs w:val="24"/>
              </w:rPr>
              <w:t>а проведение работ по капитальному в многоквартирных домах в 202</w:t>
            </w:r>
            <w:r w:rsidR="00223DD0">
              <w:rPr>
                <w:rFonts w:ascii="Times New Roman" w:hAnsi="Times New Roman" w:cs="Times New Roman"/>
                <w:sz w:val="24"/>
                <w:szCs w:val="24"/>
              </w:rPr>
              <w:t>3</w:t>
            </w:r>
            <w:r w:rsidRPr="00E60076">
              <w:rPr>
                <w:rFonts w:ascii="Times New Roman" w:hAnsi="Times New Roman" w:cs="Times New Roman"/>
                <w:sz w:val="24"/>
                <w:szCs w:val="24"/>
              </w:rPr>
              <w:t xml:space="preserve"> году, </w:t>
            </w:r>
            <w:r w:rsidRPr="00E60076">
              <w:rPr>
                <w:rFonts w:ascii="Times New Roman" w:hAnsi="Times New Roman" w:cs="Times New Roman"/>
                <w:color w:val="000000"/>
                <w:sz w:val="24"/>
                <w:szCs w:val="24"/>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c>
        <w:tc>
          <w:tcPr>
            <w:tcW w:w="1238" w:type="dxa"/>
            <w:tcBorders>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p w:rsidR="00DF4263" w:rsidRPr="0027153A" w:rsidRDefault="00DF4263" w:rsidP="0092096B">
            <w:pPr>
              <w:rPr>
                <w:rFonts w:ascii="Times New Roman" w:eastAsia="Times New Roman" w:hAnsi="Times New Roman" w:cs="Times New Roman"/>
                <w:sz w:val="24"/>
                <w:szCs w:val="24"/>
                <w:lang w:eastAsia="ru-RU"/>
              </w:rPr>
            </w:pPr>
          </w:p>
        </w:tc>
        <w:tc>
          <w:tcPr>
            <w:tcW w:w="1313"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p w:rsidR="00DF4263" w:rsidRPr="0027153A" w:rsidRDefault="00DF4263" w:rsidP="00850231">
            <w:pPr>
              <w:jc w:val="center"/>
              <w:rPr>
                <w:rFonts w:ascii="Times New Roman" w:eastAsia="Times New Roman" w:hAnsi="Times New Roman" w:cs="Times New Roman"/>
                <w:sz w:val="24"/>
                <w:szCs w:val="24"/>
                <w:lang w:eastAsia="ru-RU"/>
              </w:rPr>
            </w:pPr>
          </w:p>
        </w:tc>
        <w:tc>
          <w:tcPr>
            <w:tcW w:w="1701"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lang w:eastAsia="ru-RU"/>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tc>
      </w:tr>
      <w:tr w:rsidR="002B21EB" w:rsidRPr="0027153A" w:rsidTr="00B86EEA">
        <w:trPr>
          <w:trHeight w:val="445"/>
        </w:trPr>
        <w:tc>
          <w:tcPr>
            <w:tcW w:w="1023" w:type="dxa"/>
            <w:vMerge/>
            <w:tcBorders>
              <w:right w:val="single" w:sz="4" w:space="0" w:color="auto"/>
            </w:tcBorders>
          </w:tcPr>
          <w:p w:rsidR="002B21EB" w:rsidRPr="0027153A" w:rsidRDefault="002B21EB" w:rsidP="00BC295B">
            <w:pPr>
              <w:jc w:val="center"/>
              <w:rPr>
                <w:rFonts w:ascii="Times New Roman" w:hAnsi="Times New Roman" w:cs="Times New Roman"/>
                <w:sz w:val="24"/>
                <w:szCs w:val="24"/>
              </w:rPr>
            </w:pPr>
          </w:p>
        </w:tc>
        <w:tc>
          <w:tcPr>
            <w:tcW w:w="9999" w:type="dxa"/>
            <w:gridSpan w:val="4"/>
            <w:tcBorders>
              <w:top w:val="single" w:sz="4" w:space="0" w:color="auto"/>
              <w:left w:val="single" w:sz="4" w:space="0" w:color="auto"/>
              <w:bottom w:val="single" w:sz="4" w:space="0" w:color="auto"/>
            </w:tcBorders>
            <w:vAlign w:val="center"/>
          </w:tcPr>
          <w:p w:rsidR="002B21EB" w:rsidRPr="0027153A" w:rsidRDefault="002B21EB"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№1</w:t>
            </w:r>
          </w:p>
        </w:tc>
      </w:tr>
      <w:tr w:rsidR="002B21EB" w:rsidRPr="0027153A" w:rsidTr="00132FB2">
        <w:trPr>
          <w:trHeight w:val="445"/>
        </w:trPr>
        <w:tc>
          <w:tcPr>
            <w:tcW w:w="1023" w:type="dxa"/>
            <w:vMerge/>
            <w:tcBorders>
              <w:right w:val="single" w:sz="4" w:space="0" w:color="auto"/>
            </w:tcBorders>
            <w:hideMark/>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ул. Бегичева, д. 33  (ремонт металлической кровли)</w:t>
            </w:r>
          </w:p>
        </w:tc>
        <w:tc>
          <w:tcPr>
            <w:tcW w:w="1238" w:type="dxa"/>
            <w:tcBorders>
              <w:top w:val="single" w:sz="4" w:space="0" w:color="auto"/>
              <w:left w:val="single" w:sz="4" w:space="0" w:color="auto"/>
              <w:bottom w:val="single" w:sz="4" w:space="0" w:color="auto"/>
            </w:tcBorders>
          </w:tcPr>
          <w:p w:rsidR="002B21EB" w:rsidRPr="0027153A" w:rsidRDefault="002B21EB" w:rsidP="002B21EB">
            <w:pP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здани</w:t>
            </w:r>
            <w:r>
              <w:rPr>
                <w:rFonts w:ascii="Times New Roman" w:eastAsia="Times New Roman" w:hAnsi="Times New Roman" w:cs="Times New Roman"/>
                <w:sz w:val="24"/>
                <w:szCs w:val="24"/>
                <w:lang w:eastAsia="ru-RU"/>
              </w:rPr>
              <w:t>е</w:t>
            </w:r>
          </w:p>
        </w:tc>
        <w:tc>
          <w:tcPr>
            <w:tcW w:w="1313"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r w:rsidR="002B21EB" w:rsidRPr="0027153A" w:rsidTr="00132FB2">
        <w:trPr>
          <w:trHeight w:val="445"/>
        </w:trPr>
        <w:tc>
          <w:tcPr>
            <w:tcW w:w="1023" w:type="dxa"/>
            <w:vMerge/>
            <w:tcBorders>
              <w:right w:val="single" w:sz="4" w:space="0" w:color="auto"/>
            </w:tcBorders>
            <w:hideMark/>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 43Б (ремонт металлической кровли)</w:t>
            </w:r>
          </w:p>
        </w:tc>
        <w:tc>
          <w:tcPr>
            <w:tcW w:w="1238" w:type="dxa"/>
            <w:tcBorders>
              <w:top w:val="single" w:sz="4" w:space="0" w:color="auto"/>
              <w:left w:val="single" w:sz="4" w:space="0" w:color="auto"/>
              <w:bottom w:val="single" w:sz="4" w:space="0" w:color="auto"/>
            </w:tcBorders>
          </w:tcPr>
          <w:p w:rsidR="002B21EB" w:rsidRDefault="002B21EB" w:rsidP="002B21EB">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r w:rsidR="002B21EB" w:rsidRPr="0027153A" w:rsidTr="00132FB2">
        <w:trPr>
          <w:trHeight w:val="445"/>
        </w:trPr>
        <w:tc>
          <w:tcPr>
            <w:tcW w:w="1023" w:type="dxa"/>
            <w:vMerge/>
            <w:tcBorders>
              <w:right w:val="single" w:sz="4" w:space="0" w:color="auto"/>
            </w:tcBorders>
            <w:hideMark/>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 43В (ремонт металлической кровли)</w:t>
            </w:r>
          </w:p>
        </w:tc>
        <w:tc>
          <w:tcPr>
            <w:tcW w:w="1238" w:type="dxa"/>
            <w:tcBorders>
              <w:top w:val="single" w:sz="4" w:space="0" w:color="auto"/>
              <w:left w:val="single" w:sz="4" w:space="0" w:color="auto"/>
              <w:bottom w:val="single" w:sz="4" w:space="0" w:color="auto"/>
            </w:tcBorders>
          </w:tcPr>
          <w:p w:rsidR="002B21EB" w:rsidRDefault="002B21EB" w:rsidP="002B21EB">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r w:rsidR="002B21EB" w:rsidRPr="0027153A" w:rsidTr="00132FB2">
        <w:trPr>
          <w:trHeight w:val="445"/>
        </w:trPr>
        <w:tc>
          <w:tcPr>
            <w:tcW w:w="1023" w:type="dxa"/>
            <w:vMerge/>
            <w:tcBorders>
              <w:right w:val="single" w:sz="4" w:space="0" w:color="auto"/>
            </w:tcBorders>
            <w:hideMark/>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 43Г (ремонт металлической кровли)</w:t>
            </w:r>
          </w:p>
        </w:tc>
        <w:tc>
          <w:tcPr>
            <w:tcW w:w="1238" w:type="dxa"/>
            <w:tcBorders>
              <w:top w:val="single" w:sz="4" w:space="0" w:color="auto"/>
              <w:left w:val="single" w:sz="4" w:space="0" w:color="auto"/>
              <w:bottom w:val="single" w:sz="4" w:space="0" w:color="auto"/>
            </w:tcBorders>
          </w:tcPr>
          <w:p w:rsidR="002B21EB" w:rsidRDefault="002B21EB" w:rsidP="002B21EB">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r w:rsidR="002B21EB" w:rsidRPr="0027153A" w:rsidTr="00132FB2">
        <w:trPr>
          <w:trHeight w:val="445"/>
        </w:trPr>
        <w:tc>
          <w:tcPr>
            <w:tcW w:w="1023" w:type="dxa"/>
            <w:vMerge/>
            <w:tcBorders>
              <w:right w:val="single" w:sz="4" w:space="0" w:color="auto"/>
            </w:tcBorders>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 43Д (ремонт металлической кровли)</w:t>
            </w:r>
          </w:p>
        </w:tc>
        <w:tc>
          <w:tcPr>
            <w:tcW w:w="1238" w:type="dxa"/>
            <w:tcBorders>
              <w:top w:val="single" w:sz="4" w:space="0" w:color="auto"/>
              <w:left w:val="single" w:sz="4" w:space="0" w:color="auto"/>
              <w:bottom w:val="single" w:sz="4" w:space="0" w:color="auto"/>
            </w:tcBorders>
          </w:tcPr>
          <w:p w:rsidR="002B21EB" w:rsidRDefault="002B21EB" w:rsidP="002B21EB">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B21EB"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r w:rsidR="002B21EB" w:rsidRPr="0027153A" w:rsidTr="00132FB2">
        <w:trPr>
          <w:trHeight w:val="445"/>
        </w:trPr>
        <w:tc>
          <w:tcPr>
            <w:tcW w:w="1023" w:type="dxa"/>
            <w:vMerge/>
            <w:tcBorders>
              <w:right w:val="single" w:sz="4" w:space="0" w:color="auto"/>
            </w:tcBorders>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ул. Нансена, д. 48 (ремонт мягкой  кровли)</w:t>
            </w:r>
          </w:p>
        </w:tc>
        <w:tc>
          <w:tcPr>
            <w:tcW w:w="1238" w:type="dxa"/>
            <w:tcBorders>
              <w:top w:val="single" w:sz="4" w:space="0" w:color="auto"/>
              <w:left w:val="single" w:sz="4" w:space="0" w:color="auto"/>
              <w:bottom w:val="single" w:sz="4" w:space="0" w:color="auto"/>
            </w:tcBorders>
          </w:tcPr>
          <w:p w:rsidR="002B21EB" w:rsidRDefault="002B21EB" w:rsidP="002B21EB">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B21EB"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r w:rsidR="002B21EB" w:rsidRPr="0027153A" w:rsidTr="00132FB2">
        <w:trPr>
          <w:trHeight w:val="445"/>
        </w:trPr>
        <w:tc>
          <w:tcPr>
            <w:tcW w:w="1023" w:type="dxa"/>
            <w:vMerge/>
            <w:tcBorders>
              <w:right w:val="single" w:sz="4" w:space="0" w:color="auto"/>
            </w:tcBorders>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пр. Солнечный, д.2 (ремонт и окраска фасада)</w:t>
            </w:r>
          </w:p>
        </w:tc>
        <w:tc>
          <w:tcPr>
            <w:tcW w:w="1238" w:type="dxa"/>
            <w:tcBorders>
              <w:top w:val="single" w:sz="4" w:space="0" w:color="auto"/>
              <w:left w:val="single" w:sz="4" w:space="0" w:color="auto"/>
              <w:bottom w:val="single" w:sz="4" w:space="0" w:color="auto"/>
            </w:tcBorders>
          </w:tcPr>
          <w:p w:rsidR="002B21EB" w:rsidRDefault="002B21EB" w:rsidP="002B21EB">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B21EB"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r w:rsidR="002B21EB" w:rsidRPr="0027153A" w:rsidTr="00132FB2">
        <w:trPr>
          <w:trHeight w:val="445"/>
        </w:trPr>
        <w:tc>
          <w:tcPr>
            <w:tcW w:w="1023" w:type="dxa"/>
            <w:vMerge/>
            <w:tcBorders>
              <w:right w:val="single" w:sz="4" w:space="0" w:color="auto"/>
            </w:tcBorders>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пр. Солнечный, д.4 (ремонт и окраска фасада)</w:t>
            </w:r>
          </w:p>
        </w:tc>
        <w:tc>
          <w:tcPr>
            <w:tcW w:w="1238" w:type="dxa"/>
            <w:tcBorders>
              <w:top w:val="single" w:sz="4" w:space="0" w:color="auto"/>
              <w:left w:val="single" w:sz="4" w:space="0" w:color="auto"/>
              <w:bottom w:val="single" w:sz="4" w:space="0" w:color="auto"/>
            </w:tcBorders>
          </w:tcPr>
          <w:p w:rsidR="002B21EB" w:rsidRDefault="002B21EB" w:rsidP="002B21EB">
            <w:r w:rsidRPr="002E4E20">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B21EB"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r w:rsidR="002B21EB" w:rsidRPr="0027153A" w:rsidTr="00C667C1">
        <w:trPr>
          <w:trHeight w:val="445"/>
        </w:trPr>
        <w:tc>
          <w:tcPr>
            <w:tcW w:w="1023" w:type="dxa"/>
            <w:vMerge/>
            <w:tcBorders>
              <w:right w:val="single" w:sz="4" w:space="0" w:color="auto"/>
            </w:tcBorders>
            <w:hideMark/>
          </w:tcPr>
          <w:p w:rsidR="002B21EB" w:rsidRPr="0027153A" w:rsidRDefault="002B21EB" w:rsidP="002B21EB">
            <w:pPr>
              <w:jc w:val="center"/>
              <w:rPr>
                <w:rFonts w:ascii="Times New Roman" w:hAnsi="Times New Roman" w:cs="Times New Roman"/>
                <w:sz w:val="24"/>
                <w:szCs w:val="24"/>
              </w:rPr>
            </w:pPr>
          </w:p>
        </w:tc>
        <w:tc>
          <w:tcPr>
            <w:tcW w:w="9999" w:type="dxa"/>
            <w:gridSpan w:val="4"/>
            <w:tcBorders>
              <w:top w:val="single" w:sz="4" w:space="0" w:color="auto"/>
              <w:left w:val="single" w:sz="4" w:space="0" w:color="auto"/>
              <w:bottom w:val="single" w:sz="4" w:space="0" w:color="auto"/>
            </w:tcBorders>
            <w:vAlign w:val="center"/>
            <w:hideMark/>
          </w:tcPr>
          <w:p w:rsidR="002B21EB" w:rsidRPr="0027153A" w:rsidRDefault="002B21EB" w:rsidP="002B21E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Pr>
                <w:rFonts w:ascii="Times New Roman" w:eastAsia="Times New Roman" w:hAnsi="Times New Roman" w:cs="Times New Roman"/>
                <w:b/>
                <w:bCs/>
                <w:color w:val="000000"/>
                <w:sz w:val="24"/>
                <w:szCs w:val="24"/>
                <w:lang w:eastAsia="ru-RU"/>
              </w:rPr>
              <w:t>2</w:t>
            </w:r>
          </w:p>
        </w:tc>
      </w:tr>
      <w:tr w:rsidR="002B21EB" w:rsidRPr="0027153A" w:rsidTr="00132FB2">
        <w:trPr>
          <w:trHeight w:val="445"/>
        </w:trPr>
        <w:tc>
          <w:tcPr>
            <w:tcW w:w="1023" w:type="dxa"/>
            <w:vMerge/>
            <w:tcBorders>
              <w:right w:val="single" w:sz="4" w:space="0" w:color="auto"/>
            </w:tcBorders>
            <w:hideMark/>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д.43В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2B21EB" w:rsidRDefault="002B21EB" w:rsidP="002B21EB">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r w:rsidR="002B21EB" w:rsidRPr="0027153A" w:rsidTr="00132FB2">
        <w:trPr>
          <w:trHeight w:val="445"/>
        </w:trPr>
        <w:tc>
          <w:tcPr>
            <w:tcW w:w="1023" w:type="dxa"/>
            <w:vMerge/>
            <w:tcBorders>
              <w:right w:val="single" w:sz="4" w:space="0" w:color="auto"/>
            </w:tcBorders>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д.43Г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2B21EB" w:rsidRDefault="002B21EB" w:rsidP="002B21EB">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B21EB"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r w:rsidR="002B21EB" w:rsidRPr="0027153A" w:rsidTr="00132FB2">
        <w:trPr>
          <w:trHeight w:val="445"/>
        </w:trPr>
        <w:tc>
          <w:tcPr>
            <w:tcW w:w="1023" w:type="dxa"/>
            <w:vMerge/>
            <w:tcBorders>
              <w:right w:val="single" w:sz="4" w:space="0" w:color="auto"/>
            </w:tcBorders>
            <w:hideMark/>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д.49А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2B21EB" w:rsidRDefault="002B21EB" w:rsidP="002B21EB">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r w:rsidR="002B21EB" w:rsidRPr="0027153A" w:rsidTr="00132FB2">
        <w:trPr>
          <w:trHeight w:val="445"/>
        </w:trPr>
        <w:tc>
          <w:tcPr>
            <w:tcW w:w="1023" w:type="dxa"/>
            <w:vMerge/>
            <w:tcBorders>
              <w:right w:val="single" w:sz="4" w:space="0" w:color="auto"/>
            </w:tcBorders>
            <w:hideMark/>
          </w:tcPr>
          <w:p w:rsidR="002B21EB" w:rsidRPr="0027153A" w:rsidRDefault="002B21EB" w:rsidP="002B21EB">
            <w:pPr>
              <w:jc w:val="center"/>
              <w:rPr>
                <w:rFonts w:ascii="Times New Roman" w:hAnsi="Times New Roman" w:cs="Times New Roman"/>
                <w:sz w:val="24"/>
                <w:szCs w:val="24"/>
              </w:rPr>
            </w:pPr>
          </w:p>
        </w:tc>
        <w:tc>
          <w:tcPr>
            <w:tcW w:w="5747" w:type="dxa"/>
            <w:tcBorders>
              <w:top w:val="single" w:sz="4" w:space="0" w:color="auto"/>
              <w:left w:val="single" w:sz="4" w:space="0" w:color="auto"/>
              <w:bottom w:val="single" w:sz="4" w:space="0" w:color="auto"/>
              <w:right w:val="single" w:sz="4" w:space="0" w:color="auto"/>
            </w:tcBorders>
            <w:vAlign w:val="center"/>
            <w:hideMark/>
          </w:tcPr>
          <w:p w:rsidR="002B21EB" w:rsidRPr="00094DE8" w:rsidRDefault="002B21EB" w:rsidP="002B21EB">
            <w:pPr>
              <w:widowControl w:val="0"/>
              <w:rPr>
                <w:rFonts w:ascii="Times New Roman" w:hAnsi="Times New Roman" w:cs="Times New Roman"/>
                <w:sz w:val="24"/>
                <w:szCs w:val="24"/>
              </w:rPr>
            </w:pPr>
            <w:r w:rsidRPr="00094DE8">
              <w:rPr>
                <w:rFonts w:ascii="Times New Roman" w:hAnsi="Times New Roman" w:cs="Times New Roman"/>
                <w:sz w:val="24"/>
                <w:szCs w:val="24"/>
              </w:rPr>
              <w:t xml:space="preserve">ул. </w:t>
            </w:r>
            <w:proofErr w:type="gramStart"/>
            <w:r w:rsidRPr="00094DE8">
              <w:rPr>
                <w:rFonts w:ascii="Times New Roman" w:hAnsi="Times New Roman" w:cs="Times New Roman"/>
                <w:sz w:val="24"/>
                <w:szCs w:val="24"/>
              </w:rPr>
              <w:t>Комсомольская</w:t>
            </w:r>
            <w:proofErr w:type="gramEnd"/>
            <w:r w:rsidRPr="00094DE8">
              <w:rPr>
                <w:rFonts w:ascii="Times New Roman" w:hAnsi="Times New Roman" w:cs="Times New Roman"/>
                <w:sz w:val="24"/>
                <w:szCs w:val="24"/>
              </w:rPr>
              <w:t>, д.49Б (сохранение устойчивости зданий жилищного фонда)</w:t>
            </w:r>
          </w:p>
        </w:tc>
        <w:tc>
          <w:tcPr>
            <w:tcW w:w="1238" w:type="dxa"/>
            <w:tcBorders>
              <w:top w:val="single" w:sz="4" w:space="0" w:color="auto"/>
              <w:left w:val="single" w:sz="4" w:space="0" w:color="auto"/>
              <w:bottom w:val="single" w:sz="4" w:space="0" w:color="auto"/>
            </w:tcBorders>
          </w:tcPr>
          <w:p w:rsidR="002B21EB" w:rsidRDefault="002B21EB" w:rsidP="002B21EB">
            <w:r w:rsidRPr="00AE7EB1">
              <w:rPr>
                <w:rFonts w:ascii="Times New Roman" w:eastAsia="Times New Roman" w:hAnsi="Times New Roman" w:cs="Times New Roman"/>
                <w:sz w:val="24"/>
                <w:szCs w:val="24"/>
                <w:lang w:eastAsia="ru-RU"/>
              </w:rPr>
              <w:t>здание</w:t>
            </w:r>
          </w:p>
        </w:tc>
        <w:tc>
          <w:tcPr>
            <w:tcW w:w="1313"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701" w:type="dxa"/>
            <w:tcBorders>
              <w:top w:val="single" w:sz="4" w:space="0" w:color="auto"/>
              <w:bottom w:val="single" w:sz="4" w:space="0" w:color="auto"/>
            </w:tcBorders>
          </w:tcPr>
          <w:p w:rsidR="002B21EB" w:rsidRPr="0027153A" w:rsidRDefault="002B21EB" w:rsidP="002B21EB">
            <w:pPr>
              <w:jc w:val="center"/>
              <w:rPr>
                <w:rFonts w:ascii="Times New Roman" w:eastAsia="Times New Roman" w:hAnsi="Times New Roman" w:cs="Times New Roman"/>
                <w:color w:val="000000"/>
                <w:sz w:val="24"/>
                <w:szCs w:val="24"/>
                <w:lang w:eastAsia="ru-RU"/>
              </w:rPr>
            </w:pP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lang w:eastAsia="ru-RU"/>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5" w:name="P315"/>
      <w:bookmarkEnd w:id="5"/>
    </w:p>
    <w:p w:rsidR="00132FB2" w:rsidRPr="0012263F" w:rsidRDefault="00132FB2" w:rsidP="00132FB2">
      <w:pPr>
        <w:pStyle w:val="ConsPlusNormal"/>
        <w:jc w:val="center"/>
        <w:rPr>
          <w:rFonts w:ascii="Times New Roman" w:hAnsi="Times New Roman" w:cs="Times New Roman"/>
          <w:sz w:val="24"/>
          <w:szCs w:val="24"/>
        </w:rPr>
      </w:pPr>
      <w:bookmarkStart w:id="6" w:name="P228"/>
      <w:bookmarkEnd w:id="6"/>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7" w:name="P276"/>
      <w:bookmarkEnd w:id="7"/>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324"/>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132FB2" w:rsidRPr="0012263F" w:rsidTr="00132FB2">
        <w:tc>
          <w:tcPr>
            <w:tcW w:w="1757"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rPr>
          <w:sz w:val="24"/>
          <w:szCs w:val="24"/>
        </w:rPr>
      </w:pPr>
    </w:p>
    <w:p w:rsidR="00132FB2" w:rsidRPr="00CF41FE" w:rsidRDefault="00132FB2" w:rsidP="00132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A2E06" w:rsidRPr="00646518" w:rsidRDefault="001A2E06" w:rsidP="002E6F83">
      <w:pPr>
        <w:rPr>
          <w:sz w:val="24"/>
          <w:szCs w:val="24"/>
        </w:rPr>
      </w:pPr>
    </w:p>
    <w:p w:rsidR="004064EE"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3A66A2" w:rsidRPr="00646518"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3B1228" w:rsidRDefault="001362CC" w:rsidP="003B1228">
      <w:pPr>
        <w:pStyle w:val="16"/>
        <w:shd w:val="clear" w:color="auto" w:fill="auto"/>
        <w:tabs>
          <w:tab w:val="left" w:pos="7728"/>
          <w:tab w:val="left" w:pos="8702"/>
          <w:tab w:val="left" w:pos="9456"/>
        </w:tabs>
        <w:spacing w:after="260"/>
        <w:ind w:firstLine="0"/>
        <w:jc w:val="center"/>
        <w:rPr>
          <w:b/>
          <w:bCs/>
        </w:rPr>
      </w:pPr>
      <w:r>
        <w:rPr>
          <w:b/>
          <w:bCs/>
        </w:rPr>
        <w:t xml:space="preserve">ПРОЕКТ </w:t>
      </w:r>
      <w:r w:rsidR="003B1228">
        <w:rPr>
          <w:b/>
          <w:bCs/>
        </w:rPr>
        <w:t>ДОГОВОР</w:t>
      </w:r>
      <w:r>
        <w:rPr>
          <w:b/>
          <w:bCs/>
        </w:rPr>
        <w:t xml:space="preserve">А </w:t>
      </w:r>
    </w:p>
    <w:p w:rsidR="003B1228" w:rsidRDefault="003B1228" w:rsidP="003B1228">
      <w:pPr>
        <w:pStyle w:val="16"/>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w:t>
      </w:r>
      <w:r w:rsidR="002B21EB">
        <w:t>3</w:t>
      </w:r>
      <w:r>
        <w:t xml:space="preserve"> г.</w:t>
      </w:r>
    </w:p>
    <w:p w:rsidR="003B1228" w:rsidRDefault="003B1228" w:rsidP="003B1228">
      <w:pPr>
        <w:pStyle w:val="16"/>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3B1228" w:rsidRDefault="003B1228" w:rsidP="003B1228">
      <w:pPr>
        <w:pStyle w:val="29"/>
        <w:keepNext/>
        <w:keepLines/>
        <w:numPr>
          <w:ilvl w:val="0"/>
          <w:numId w:val="35"/>
        </w:numPr>
        <w:shd w:val="clear" w:color="auto" w:fill="auto"/>
        <w:tabs>
          <w:tab w:val="left" w:pos="289"/>
        </w:tabs>
      </w:pPr>
      <w:bookmarkStart w:id="9" w:name="bookmark2"/>
      <w:bookmarkStart w:id="10" w:name="bookmark3"/>
      <w:r>
        <w:t>ПРЕДМЕТ ДОГОВОРА</w:t>
      </w:r>
      <w:bookmarkEnd w:id="9"/>
      <w:bookmarkEnd w:id="10"/>
    </w:p>
    <w:p w:rsidR="003B1228" w:rsidRDefault="003B1228" w:rsidP="001C6E6F">
      <w:pPr>
        <w:pStyle w:val="16"/>
        <w:numPr>
          <w:ilvl w:val="1"/>
          <w:numId w:val="35"/>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br/>
        <w:t>перечень») (далее - Работы) в рамках проводимого капитального ремонта общего имущества</w:t>
      </w:r>
      <w:r>
        <w:br/>
        <w:t xml:space="preserve">МКД, на основании Муниципальной программы </w:t>
      </w:r>
      <w:r w:rsidR="001C6E6F">
        <w:t xml:space="preserve"> - </w:t>
      </w:r>
      <w:r w:rsidR="001C6E6F" w:rsidRPr="001C6E6F">
        <w:t xml:space="preserve">ПОДПРОГРАММА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w:t>
      </w:r>
      <w:r>
        <w:t>на 202</w:t>
      </w:r>
      <w:r w:rsidR="002B21EB">
        <w:t>3</w:t>
      </w:r>
      <w:r>
        <w:t xml:space="preserve"> год,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3B1228" w:rsidRDefault="003B1228" w:rsidP="003B1228">
      <w:pPr>
        <w:pStyle w:val="16"/>
        <w:numPr>
          <w:ilvl w:val="1"/>
          <w:numId w:val="35"/>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 xml:space="preserve">которых осуществляется с </w:t>
      </w:r>
      <w:proofErr w:type="spellStart"/>
      <w:r>
        <w:t>привлечениемсредств</w:t>
      </w:r>
      <w:proofErr w:type="spellEnd"/>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3B1228" w:rsidRDefault="003B1228" w:rsidP="001C6E6F">
      <w:pPr>
        <w:pStyle w:val="16"/>
        <w:numPr>
          <w:ilvl w:val="1"/>
          <w:numId w:val="35"/>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rsidR="001C6E6F">
        <w:t xml:space="preserve"> - </w:t>
      </w:r>
      <w:r>
        <w:br/>
      </w:r>
      <w:r w:rsidR="001C6E6F" w:rsidRPr="001C6E6F">
        <w:t xml:space="preserve">ПОДПРОГРАММА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w:t>
      </w:r>
      <w:r>
        <w:t xml:space="preserve"> на 202</w:t>
      </w:r>
      <w:r w:rsidR="001C6E6F">
        <w:t>3</w:t>
      </w:r>
      <w:r>
        <w:t xml:space="preserve"> год.</w:t>
      </w:r>
    </w:p>
    <w:p w:rsidR="003B1228" w:rsidRDefault="003B1228" w:rsidP="003B1228">
      <w:pPr>
        <w:pStyle w:val="29"/>
        <w:keepNext/>
        <w:keepLines/>
        <w:numPr>
          <w:ilvl w:val="0"/>
          <w:numId w:val="35"/>
        </w:numPr>
        <w:shd w:val="clear" w:color="auto" w:fill="auto"/>
        <w:tabs>
          <w:tab w:val="left" w:pos="298"/>
        </w:tabs>
        <w:spacing w:after="360" w:line="240" w:lineRule="auto"/>
      </w:pPr>
      <w:bookmarkStart w:id="11" w:name="bookmark4"/>
      <w:bookmarkStart w:id="12" w:name="bookmark5"/>
      <w:r>
        <w:t>СРОКИ ВЫПОЛНЕНИЯ РАБОТ</w:t>
      </w:r>
      <w:bookmarkEnd w:id="11"/>
      <w:bookmarkEnd w:id="12"/>
    </w:p>
    <w:p w:rsidR="003B1228" w:rsidRDefault="003B1228" w:rsidP="003B1228">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r>
      <w:r>
        <w:lastRenderedPageBreak/>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3B1228" w:rsidRDefault="003B1228" w:rsidP="003B1228">
      <w:pPr>
        <w:pStyle w:val="16"/>
        <w:numPr>
          <w:ilvl w:val="1"/>
          <w:numId w:val="35"/>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3B1228" w:rsidRDefault="003B1228" w:rsidP="003B1228">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3B1228" w:rsidRDefault="003B1228" w:rsidP="003B1228">
      <w:pPr>
        <w:pStyle w:val="16"/>
        <w:numPr>
          <w:ilvl w:val="0"/>
          <w:numId w:val="35"/>
        </w:numPr>
        <w:shd w:val="clear" w:color="auto" w:fill="auto"/>
        <w:tabs>
          <w:tab w:val="left" w:pos="306"/>
        </w:tabs>
        <w:ind w:firstLine="0"/>
        <w:jc w:val="center"/>
      </w:pPr>
      <w:r>
        <w:rPr>
          <w:b/>
          <w:bCs/>
        </w:rPr>
        <w:t>ПРАВА И ОБЯЗАННОСТИ СТОРОН</w:t>
      </w:r>
    </w:p>
    <w:p w:rsidR="003B1228" w:rsidRDefault="003B1228" w:rsidP="003B1228">
      <w:pPr>
        <w:pStyle w:val="29"/>
        <w:keepNext/>
        <w:keepLines/>
        <w:numPr>
          <w:ilvl w:val="1"/>
          <w:numId w:val="35"/>
        </w:numPr>
        <w:shd w:val="clear" w:color="auto" w:fill="auto"/>
        <w:tabs>
          <w:tab w:val="left" w:pos="1206"/>
        </w:tabs>
        <w:ind w:firstLine="720"/>
        <w:jc w:val="both"/>
      </w:pPr>
      <w:bookmarkStart w:id="13" w:name="bookmark6"/>
      <w:bookmarkStart w:id="14" w:name="bookmark7"/>
      <w:r>
        <w:t>Подрядчик обязуется:</w:t>
      </w:r>
      <w:bookmarkEnd w:id="13"/>
      <w:bookmarkEnd w:id="14"/>
    </w:p>
    <w:p w:rsidR="003B1228" w:rsidRDefault="003B1228" w:rsidP="003B1228">
      <w:pPr>
        <w:pStyle w:val="16"/>
        <w:numPr>
          <w:ilvl w:val="2"/>
          <w:numId w:val="35"/>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3B1228" w:rsidRDefault="003B1228" w:rsidP="003B1228">
      <w:pPr>
        <w:pStyle w:val="16"/>
        <w:numPr>
          <w:ilvl w:val="2"/>
          <w:numId w:val="35"/>
        </w:numPr>
        <w:shd w:val="clear" w:color="auto" w:fill="auto"/>
        <w:tabs>
          <w:tab w:val="left" w:pos="1402"/>
        </w:tabs>
        <w:ind w:firstLine="740"/>
        <w:jc w:val="both"/>
      </w:pPr>
      <w:r>
        <w:t>Обеспечить:</w:t>
      </w:r>
    </w:p>
    <w:p w:rsidR="003B1228" w:rsidRDefault="003B1228" w:rsidP="003B1228">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3B1228" w:rsidRDefault="003B1228" w:rsidP="003B1228">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3B1228" w:rsidRDefault="003B1228" w:rsidP="003B1228">
      <w:pPr>
        <w:pStyle w:val="16"/>
        <w:numPr>
          <w:ilvl w:val="0"/>
          <w:numId w:val="3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3B1228" w:rsidRDefault="003B1228" w:rsidP="003B1228">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3B1228" w:rsidRDefault="003B1228" w:rsidP="003B1228">
      <w:pPr>
        <w:pStyle w:val="16"/>
        <w:numPr>
          <w:ilvl w:val="2"/>
          <w:numId w:val="35"/>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3B1228" w:rsidRDefault="003B1228" w:rsidP="003B1228">
      <w:pPr>
        <w:pStyle w:val="16"/>
        <w:numPr>
          <w:ilvl w:val="2"/>
          <w:numId w:val="3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3B1228" w:rsidRDefault="003B1228" w:rsidP="003B1228">
      <w:pPr>
        <w:pStyle w:val="16"/>
        <w:numPr>
          <w:ilvl w:val="2"/>
          <w:numId w:val="3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3B1228" w:rsidRDefault="003B1228" w:rsidP="003B1228">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3B1228" w:rsidRDefault="003B1228" w:rsidP="003B1228">
      <w:pPr>
        <w:pStyle w:val="16"/>
        <w:numPr>
          <w:ilvl w:val="2"/>
          <w:numId w:val="3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3B1228" w:rsidRDefault="003B1228" w:rsidP="003B1228">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w:t>
      </w:r>
      <w:r>
        <w:lastRenderedPageBreak/>
        <w:t>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3B1228" w:rsidRDefault="003B1228" w:rsidP="003B1228">
      <w:pPr>
        <w:pStyle w:val="16"/>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3B1228" w:rsidRDefault="003B1228" w:rsidP="003B1228">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3B1228" w:rsidRDefault="003B1228" w:rsidP="003B1228">
      <w:pPr>
        <w:pStyle w:val="16"/>
        <w:numPr>
          <w:ilvl w:val="2"/>
          <w:numId w:val="3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3B1228" w:rsidRDefault="003B1228" w:rsidP="003B1228">
      <w:pPr>
        <w:pStyle w:val="16"/>
        <w:numPr>
          <w:ilvl w:val="2"/>
          <w:numId w:val="3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3B1228" w:rsidRDefault="003B1228" w:rsidP="003B1228">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3B1228" w:rsidRDefault="003B1228" w:rsidP="003B1228">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3B1228" w:rsidRDefault="003B1228" w:rsidP="003B1228">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3B1228" w:rsidRDefault="003B1228" w:rsidP="003B1228">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3B1228" w:rsidRDefault="003B1228" w:rsidP="003B1228">
      <w:pPr>
        <w:pStyle w:val="29"/>
        <w:keepNext/>
        <w:keepLines/>
        <w:numPr>
          <w:ilvl w:val="1"/>
          <w:numId w:val="35"/>
        </w:numPr>
        <w:shd w:val="clear" w:color="auto" w:fill="auto"/>
        <w:tabs>
          <w:tab w:val="left" w:pos="1226"/>
        </w:tabs>
        <w:ind w:firstLine="740"/>
        <w:jc w:val="both"/>
      </w:pPr>
      <w:bookmarkStart w:id="15" w:name="bookmark8"/>
      <w:bookmarkStart w:id="16" w:name="bookmark9"/>
      <w:r>
        <w:t>Заказчик обязуется:</w:t>
      </w:r>
      <w:bookmarkEnd w:id="15"/>
      <w:bookmarkEnd w:id="16"/>
    </w:p>
    <w:p w:rsidR="003B1228" w:rsidRDefault="003B1228" w:rsidP="003B1228">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3B1228" w:rsidRDefault="003B1228" w:rsidP="003B1228">
      <w:pPr>
        <w:pStyle w:val="16"/>
        <w:numPr>
          <w:ilvl w:val="2"/>
          <w:numId w:val="35"/>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3B1228" w:rsidRDefault="003B1228" w:rsidP="003B1228">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3B1228" w:rsidRDefault="003B1228" w:rsidP="003B1228">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3B1228" w:rsidRDefault="003B1228" w:rsidP="003B1228">
      <w:pPr>
        <w:pStyle w:val="16"/>
        <w:numPr>
          <w:ilvl w:val="2"/>
          <w:numId w:val="3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3B1228" w:rsidRDefault="003B1228" w:rsidP="003B1228">
      <w:pPr>
        <w:pStyle w:val="29"/>
        <w:keepNext/>
        <w:keepLines/>
        <w:numPr>
          <w:ilvl w:val="1"/>
          <w:numId w:val="35"/>
        </w:numPr>
        <w:shd w:val="clear" w:color="auto" w:fill="auto"/>
        <w:tabs>
          <w:tab w:val="left" w:pos="1229"/>
        </w:tabs>
        <w:ind w:firstLine="740"/>
        <w:jc w:val="both"/>
      </w:pPr>
      <w:bookmarkStart w:id="17" w:name="bookmark10"/>
      <w:bookmarkStart w:id="18" w:name="bookmark11"/>
      <w:r>
        <w:t>Подрядчик вправе:</w:t>
      </w:r>
      <w:bookmarkEnd w:id="17"/>
      <w:bookmarkEnd w:id="18"/>
    </w:p>
    <w:p w:rsidR="003B1228" w:rsidRDefault="003B1228" w:rsidP="003B1228">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3B1228" w:rsidRDefault="003B1228" w:rsidP="003B1228">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3B1228" w:rsidRDefault="003B1228" w:rsidP="003B1228">
      <w:pPr>
        <w:pStyle w:val="29"/>
        <w:keepNext/>
        <w:keepLines/>
        <w:numPr>
          <w:ilvl w:val="1"/>
          <w:numId w:val="35"/>
        </w:numPr>
        <w:shd w:val="clear" w:color="auto" w:fill="auto"/>
        <w:tabs>
          <w:tab w:val="left" w:pos="1229"/>
        </w:tabs>
        <w:ind w:firstLine="740"/>
        <w:jc w:val="both"/>
      </w:pPr>
      <w:bookmarkStart w:id="19" w:name="bookmark12"/>
      <w:bookmarkStart w:id="20" w:name="bookmark13"/>
      <w:r>
        <w:t>Заказчик вправе:</w:t>
      </w:r>
      <w:bookmarkEnd w:id="19"/>
      <w:bookmarkEnd w:id="20"/>
    </w:p>
    <w:p w:rsidR="003B1228" w:rsidRDefault="003B1228" w:rsidP="003B1228">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3B1228" w:rsidRDefault="003B1228" w:rsidP="003B1228">
      <w:pPr>
        <w:pStyle w:val="16"/>
        <w:numPr>
          <w:ilvl w:val="2"/>
          <w:numId w:val="35"/>
        </w:numPr>
        <w:shd w:val="clear" w:color="auto" w:fill="auto"/>
        <w:tabs>
          <w:tab w:val="left" w:pos="1395"/>
        </w:tabs>
        <w:ind w:firstLine="740"/>
        <w:jc w:val="both"/>
      </w:pPr>
      <w:r>
        <w:t>Задерживать оплату выполненных Работ в случае:</w:t>
      </w:r>
    </w:p>
    <w:p w:rsidR="003B1228" w:rsidRDefault="003B1228" w:rsidP="003B1228">
      <w:pPr>
        <w:pStyle w:val="16"/>
        <w:shd w:val="clear" w:color="auto" w:fill="auto"/>
        <w:ind w:firstLine="720"/>
        <w:jc w:val="both"/>
      </w:pPr>
      <w:r>
        <w:lastRenderedPageBreak/>
        <w:t>- обнаружения дефектов в Работе, предъявленных к оплате, до момента их устранения;</w:t>
      </w:r>
    </w:p>
    <w:p w:rsidR="003B1228" w:rsidRDefault="003B1228" w:rsidP="003B1228">
      <w:pPr>
        <w:pStyle w:val="16"/>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3B1228" w:rsidRDefault="003B1228" w:rsidP="003B1228">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3B1228" w:rsidRDefault="003B1228" w:rsidP="003B1228">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3B1228" w:rsidRDefault="003B1228" w:rsidP="003B1228">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3B1228" w:rsidRDefault="003B1228" w:rsidP="003B1228">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3B1228" w:rsidRDefault="003B1228" w:rsidP="003B1228">
      <w:pPr>
        <w:pStyle w:val="29"/>
        <w:keepNext/>
        <w:keepLines/>
        <w:numPr>
          <w:ilvl w:val="0"/>
          <w:numId w:val="35"/>
        </w:numPr>
        <w:shd w:val="clear" w:color="auto" w:fill="auto"/>
        <w:tabs>
          <w:tab w:val="left" w:pos="306"/>
        </w:tabs>
      </w:pPr>
      <w:bookmarkStart w:id="21" w:name="bookmark14"/>
      <w:bookmarkStart w:id="22" w:name="bookmark15"/>
      <w:r>
        <w:t>ГАРАНТИЙНЫЕ ОБЯЗАТЕЛЬСТВА</w:t>
      </w:r>
      <w:bookmarkEnd w:id="21"/>
      <w:bookmarkEnd w:id="22"/>
    </w:p>
    <w:p w:rsidR="003B1228" w:rsidRDefault="003B1228" w:rsidP="003B1228">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3B1228" w:rsidRDefault="003B1228" w:rsidP="003B1228">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3B1228" w:rsidRDefault="003B1228" w:rsidP="003B1228">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3B1228" w:rsidRDefault="003B1228" w:rsidP="003B1228">
      <w:pPr>
        <w:pStyle w:val="16"/>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3B1228" w:rsidRDefault="003B1228" w:rsidP="003B1228">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3B1228" w:rsidRDefault="003B1228" w:rsidP="003B1228">
      <w:pPr>
        <w:pStyle w:val="29"/>
        <w:keepNext/>
        <w:keepLines/>
        <w:numPr>
          <w:ilvl w:val="0"/>
          <w:numId w:val="35"/>
        </w:numPr>
        <w:shd w:val="clear" w:color="auto" w:fill="auto"/>
        <w:tabs>
          <w:tab w:val="left" w:pos="302"/>
        </w:tabs>
      </w:pPr>
      <w:bookmarkStart w:id="23" w:name="bookmark16"/>
      <w:bookmarkStart w:id="24" w:name="bookmark17"/>
      <w:r>
        <w:t>СТОИМОСТЬ РАБОТ И ПОРЯДОК РАСЧЕТОВ</w:t>
      </w:r>
      <w:bookmarkEnd w:id="23"/>
      <w:bookmarkEnd w:id="24"/>
    </w:p>
    <w:p w:rsidR="003B1228" w:rsidRDefault="003B1228" w:rsidP="003B1228">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 в том числе налог на добавленную</w:t>
      </w:r>
      <w:r>
        <w:br/>
        <w:t>стоимость (далее НДС) 20%, в размере ____________________ (____________________________________________________________________) рублей.</w:t>
      </w:r>
    </w:p>
    <w:p w:rsidR="003B1228" w:rsidRDefault="003B1228" w:rsidP="003B1228">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3B1228" w:rsidRDefault="003B1228" w:rsidP="003B1228">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3B1228" w:rsidRDefault="003B1228" w:rsidP="003B1228">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3B1228" w:rsidRDefault="003B1228" w:rsidP="003B1228">
      <w:pPr>
        <w:pStyle w:val="16"/>
        <w:numPr>
          <w:ilvl w:val="0"/>
          <w:numId w:val="3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3B1228" w:rsidRDefault="003B1228" w:rsidP="003B1228">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3B1228" w:rsidRDefault="003B1228" w:rsidP="003B1228">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r>
      <w:r>
        <w:lastRenderedPageBreak/>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3B1228" w:rsidRDefault="003B1228" w:rsidP="003B1228">
      <w:pPr>
        <w:pStyle w:val="16"/>
        <w:numPr>
          <w:ilvl w:val="1"/>
          <w:numId w:val="37"/>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3B1228" w:rsidRDefault="003B1228" w:rsidP="003B1228">
      <w:pPr>
        <w:pStyle w:val="16"/>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3B1228" w:rsidRDefault="003B1228" w:rsidP="003B1228">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3B1228" w:rsidRDefault="003B1228" w:rsidP="001C6E6F">
      <w:pPr>
        <w:pStyle w:val="16"/>
        <w:numPr>
          <w:ilvl w:val="1"/>
          <w:numId w:val="37"/>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 xml:space="preserve">Муниципальной программы </w:t>
      </w:r>
      <w:r w:rsidR="001C6E6F">
        <w:t xml:space="preserve">- </w:t>
      </w:r>
      <w:r w:rsidR="001C6E6F" w:rsidRPr="001C6E6F">
        <w:t>ПОДПРОГРАММА 2 "Организация проведения  ремонта многоквартирных</w:t>
      </w:r>
      <w:proofErr w:type="gramEnd"/>
      <w:r w:rsidR="001C6E6F" w:rsidRPr="001C6E6F">
        <w:t xml:space="preserve"> домов" муниципальной программы "Реформирование  и модернизация жилищно-коммунального хозяйства и повышение энергетической эффективности" </w:t>
      </w:r>
      <w:r>
        <w:t xml:space="preserve"> на 202</w:t>
      </w:r>
      <w:r w:rsidR="001C6E6F">
        <w:t>3</w:t>
      </w:r>
      <w:r>
        <w:t xml:space="preserve"> год, выделяемого из средств</w:t>
      </w:r>
      <w:r>
        <w:br/>
        <w:t>местного бюджета.</w:t>
      </w:r>
    </w:p>
    <w:p w:rsidR="003B1228" w:rsidRDefault="003B1228" w:rsidP="003B1228">
      <w:pPr>
        <w:pStyle w:val="16"/>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3B1228" w:rsidRDefault="003B1228" w:rsidP="003B1228">
      <w:pPr>
        <w:pStyle w:val="16"/>
        <w:numPr>
          <w:ilvl w:val="1"/>
          <w:numId w:val="37"/>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3B1228" w:rsidRDefault="003B1228" w:rsidP="003B1228">
      <w:pPr>
        <w:pStyle w:val="16"/>
        <w:numPr>
          <w:ilvl w:val="1"/>
          <w:numId w:val="37"/>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3B1228" w:rsidRDefault="003B1228" w:rsidP="003B1228">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3B1228" w:rsidRDefault="003B1228" w:rsidP="003B1228">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3B1228" w:rsidRDefault="003B1228" w:rsidP="003B1228">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3B1228" w:rsidRDefault="003B1228" w:rsidP="003B1228">
      <w:pPr>
        <w:pStyle w:val="29"/>
        <w:keepNext/>
        <w:keepLines/>
        <w:numPr>
          <w:ilvl w:val="0"/>
          <w:numId w:val="35"/>
        </w:numPr>
        <w:shd w:val="clear" w:color="auto" w:fill="auto"/>
        <w:tabs>
          <w:tab w:val="left" w:pos="302"/>
        </w:tabs>
      </w:pPr>
      <w:bookmarkStart w:id="25" w:name="bookmark18"/>
      <w:bookmarkStart w:id="26" w:name="bookmark19"/>
      <w:r>
        <w:t>ОТВЕТСТВЕННОСТЬ СТОРОН</w:t>
      </w:r>
      <w:bookmarkEnd w:id="25"/>
      <w:bookmarkEnd w:id="26"/>
    </w:p>
    <w:p w:rsidR="003B1228" w:rsidRDefault="003B1228" w:rsidP="003B1228">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3B1228" w:rsidRDefault="003B1228" w:rsidP="003B1228">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3B1228" w:rsidRDefault="003B1228" w:rsidP="003B1228">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3B1228" w:rsidRDefault="003B1228" w:rsidP="003B1228">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lastRenderedPageBreak/>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3B1228" w:rsidRDefault="003B1228" w:rsidP="003B1228">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3B1228" w:rsidRDefault="003B1228" w:rsidP="003B1228">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3B1228" w:rsidRDefault="003B1228" w:rsidP="003B1228">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3B1228" w:rsidRDefault="003B1228" w:rsidP="003B1228">
      <w:pPr>
        <w:pStyle w:val="16"/>
        <w:numPr>
          <w:ilvl w:val="0"/>
          <w:numId w:val="3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3B1228" w:rsidRDefault="003B1228" w:rsidP="003B1228">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3B1228" w:rsidRDefault="003B1228" w:rsidP="003B1228">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3B1228" w:rsidRDefault="003B1228" w:rsidP="003B1228">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3B1228" w:rsidRDefault="003B1228" w:rsidP="003B1228">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3B1228" w:rsidRDefault="003B1228" w:rsidP="003B1228">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3B1228" w:rsidRDefault="003B1228" w:rsidP="003B1228">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3B1228" w:rsidRDefault="003B1228" w:rsidP="003B1228">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3B1228" w:rsidRDefault="003B1228" w:rsidP="003B1228">
      <w:pPr>
        <w:pStyle w:val="16"/>
        <w:shd w:val="clear" w:color="auto" w:fill="auto"/>
        <w:tabs>
          <w:tab w:val="left" w:pos="1089"/>
        </w:tabs>
        <w:ind w:firstLine="760"/>
        <w:jc w:val="both"/>
      </w:pPr>
      <w:r>
        <w:t>г)</w:t>
      </w:r>
      <w:r>
        <w:tab/>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3B1228" w:rsidRDefault="003B1228" w:rsidP="003B1228">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3B1228" w:rsidRDefault="003B1228" w:rsidP="003B1228">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3B1228" w:rsidRDefault="003B1228" w:rsidP="003B1228">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3B1228" w:rsidRDefault="003B1228" w:rsidP="003B1228">
      <w:pPr>
        <w:pStyle w:val="16"/>
        <w:numPr>
          <w:ilvl w:val="1"/>
          <w:numId w:val="35"/>
        </w:numPr>
        <w:shd w:val="clear" w:color="auto" w:fill="auto"/>
        <w:tabs>
          <w:tab w:val="left" w:pos="1279"/>
        </w:tabs>
        <w:ind w:firstLine="760"/>
        <w:jc w:val="both"/>
      </w:pPr>
      <w:r>
        <w:lastRenderedPageBreak/>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3B1228" w:rsidRDefault="003B1228" w:rsidP="003B1228">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3B1228" w:rsidRDefault="003B1228" w:rsidP="003B1228">
      <w:pPr>
        <w:pStyle w:val="29"/>
        <w:keepNext/>
        <w:keepLines/>
        <w:numPr>
          <w:ilvl w:val="0"/>
          <w:numId w:val="35"/>
        </w:numPr>
        <w:shd w:val="clear" w:color="auto" w:fill="auto"/>
        <w:tabs>
          <w:tab w:val="left" w:pos="301"/>
        </w:tabs>
        <w:spacing w:line="240" w:lineRule="auto"/>
      </w:pPr>
      <w:bookmarkStart w:id="27" w:name="bookmark20"/>
      <w:bookmarkStart w:id="28" w:name="bookmark21"/>
      <w:r>
        <w:t>РАЗРЕШЕНИЕ СПОРОВ</w:t>
      </w:r>
      <w:bookmarkEnd w:id="27"/>
      <w:bookmarkEnd w:id="28"/>
    </w:p>
    <w:p w:rsidR="003B1228" w:rsidRDefault="003B1228" w:rsidP="003B1228">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3B1228" w:rsidRDefault="003B1228" w:rsidP="003B1228">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3B1228" w:rsidRDefault="003B1228" w:rsidP="003B1228">
      <w:pPr>
        <w:pStyle w:val="29"/>
        <w:keepNext/>
        <w:keepLines/>
        <w:numPr>
          <w:ilvl w:val="0"/>
          <w:numId w:val="35"/>
        </w:numPr>
        <w:shd w:val="clear" w:color="auto" w:fill="auto"/>
        <w:tabs>
          <w:tab w:val="left" w:pos="298"/>
        </w:tabs>
        <w:spacing w:line="264" w:lineRule="auto"/>
      </w:pPr>
      <w:bookmarkStart w:id="29" w:name="bookmark22"/>
      <w:bookmarkStart w:id="30" w:name="bookmark23"/>
      <w:r>
        <w:t>ОСОБЫЕ ОБСТОЯТЕЛЬСТВА</w:t>
      </w:r>
      <w:bookmarkEnd w:id="29"/>
      <w:bookmarkEnd w:id="30"/>
    </w:p>
    <w:p w:rsidR="003B1228" w:rsidRDefault="003B1228" w:rsidP="003B1228">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3B1228" w:rsidRDefault="003B1228" w:rsidP="003B1228">
      <w:pPr>
        <w:pStyle w:val="16"/>
        <w:numPr>
          <w:ilvl w:val="1"/>
          <w:numId w:val="3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3B1228" w:rsidRDefault="003B1228" w:rsidP="003B1228">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3B1228" w:rsidRDefault="003B1228" w:rsidP="003B1228">
      <w:pPr>
        <w:pStyle w:val="16"/>
        <w:numPr>
          <w:ilvl w:val="1"/>
          <w:numId w:val="3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3B1228" w:rsidRDefault="003B1228" w:rsidP="003B1228">
      <w:pPr>
        <w:pStyle w:val="16"/>
        <w:shd w:val="clear" w:color="auto" w:fill="auto"/>
        <w:tabs>
          <w:tab w:val="left" w:pos="1201"/>
        </w:tabs>
        <w:spacing w:line="264" w:lineRule="auto"/>
        <w:ind w:left="760" w:firstLine="0"/>
        <w:jc w:val="both"/>
      </w:pPr>
    </w:p>
    <w:p w:rsidR="003B1228" w:rsidRDefault="003B1228" w:rsidP="003B1228">
      <w:pPr>
        <w:pStyle w:val="29"/>
        <w:keepNext/>
        <w:keepLines/>
        <w:numPr>
          <w:ilvl w:val="0"/>
          <w:numId w:val="35"/>
        </w:numPr>
        <w:shd w:val="clear" w:color="auto" w:fill="auto"/>
        <w:tabs>
          <w:tab w:val="left" w:pos="302"/>
        </w:tabs>
      </w:pPr>
      <w:bookmarkStart w:id="31" w:name="bookmark24"/>
      <w:bookmarkStart w:id="32" w:name="bookmark25"/>
      <w:r>
        <w:t>НАЛОГОВАЯ ОГОВОРКА</w:t>
      </w:r>
      <w:bookmarkEnd w:id="31"/>
      <w:bookmarkEnd w:id="32"/>
    </w:p>
    <w:p w:rsidR="003B1228" w:rsidRDefault="003B1228" w:rsidP="003B1228">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3B1228" w:rsidRDefault="003B1228" w:rsidP="003B1228">
      <w:pPr>
        <w:pStyle w:val="16"/>
        <w:numPr>
          <w:ilvl w:val="1"/>
          <w:numId w:val="3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3B1228" w:rsidRDefault="003B1228" w:rsidP="003B1228">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3B1228" w:rsidRDefault="003B1228" w:rsidP="003B1228">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3B1228" w:rsidRDefault="003B1228" w:rsidP="003B1228">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3B1228" w:rsidRDefault="003B1228" w:rsidP="003B1228">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r>
      <w:r>
        <w:lastRenderedPageBreak/>
        <w:t>Требование).</w:t>
      </w:r>
    </w:p>
    <w:p w:rsidR="003B1228" w:rsidRDefault="003B1228" w:rsidP="003B1228">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3B1228" w:rsidRDefault="003B1228" w:rsidP="003B1228">
      <w:pPr>
        <w:pStyle w:val="16"/>
        <w:numPr>
          <w:ilvl w:val="1"/>
          <w:numId w:val="3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3B1228" w:rsidRDefault="003B1228" w:rsidP="003B1228">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3B1228" w:rsidRDefault="003B1228" w:rsidP="003B1228">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3B1228" w:rsidRDefault="003B1228" w:rsidP="003B1228">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3B1228" w:rsidRDefault="003B1228" w:rsidP="003B1228">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3B1228" w:rsidRDefault="003B1228" w:rsidP="003B1228">
      <w:pPr>
        <w:pStyle w:val="16"/>
        <w:shd w:val="clear" w:color="auto" w:fill="auto"/>
        <w:tabs>
          <w:tab w:val="left" w:pos="1372"/>
        </w:tabs>
        <w:spacing w:line="264" w:lineRule="auto"/>
        <w:ind w:left="800" w:firstLine="0"/>
        <w:jc w:val="both"/>
      </w:pPr>
    </w:p>
    <w:p w:rsidR="003B1228" w:rsidRDefault="003B1228" w:rsidP="003B1228">
      <w:pPr>
        <w:pStyle w:val="29"/>
        <w:keepNext/>
        <w:keepLines/>
        <w:numPr>
          <w:ilvl w:val="0"/>
          <w:numId w:val="35"/>
        </w:numPr>
        <w:shd w:val="clear" w:color="auto" w:fill="auto"/>
        <w:tabs>
          <w:tab w:val="left" w:pos="414"/>
        </w:tabs>
      </w:pPr>
      <w:bookmarkStart w:id="33" w:name="bookmark26"/>
      <w:bookmarkStart w:id="34" w:name="bookmark27"/>
      <w:r>
        <w:t>ЗАКЛЮЧИТЕЛЬНЫЕ ПОЛОЖЕНИЯ</w:t>
      </w:r>
      <w:bookmarkEnd w:id="33"/>
      <w:bookmarkEnd w:id="34"/>
    </w:p>
    <w:p w:rsidR="003B1228" w:rsidRDefault="003B1228" w:rsidP="003B1228">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3B1228" w:rsidRDefault="003B1228" w:rsidP="003B1228">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3B1228" w:rsidRDefault="003B1228" w:rsidP="003B1228">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3B1228" w:rsidRDefault="003B1228" w:rsidP="003B1228">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3B1228" w:rsidRDefault="003B1228" w:rsidP="003B1228">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3B1228" w:rsidRDefault="003B1228" w:rsidP="003B1228">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3B1228" w:rsidRDefault="003B1228" w:rsidP="003B1228">
      <w:pPr>
        <w:pStyle w:val="16"/>
        <w:numPr>
          <w:ilvl w:val="1"/>
          <w:numId w:val="35"/>
        </w:numPr>
        <w:shd w:val="clear" w:color="auto" w:fill="auto"/>
        <w:tabs>
          <w:tab w:val="left" w:pos="1307"/>
        </w:tabs>
        <w:ind w:firstLine="800"/>
        <w:jc w:val="both"/>
      </w:pPr>
      <w:r>
        <w:t xml:space="preserve">Настоящий договор вступает в силу с момента подписания Договора и действует по </w:t>
      </w:r>
      <w:r w:rsidR="00B86EEA">
        <w:t>______________</w:t>
      </w:r>
      <w:r w:rsidRPr="00B86EEA">
        <w:t>г. включительно, а в части обязательств, не исполненных к моменту окончания срока</w:t>
      </w:r>
      <w:r>
        <w:br/>
        <w:t>его действия, до полного их исполнения Сторонами.</w:t>
      </w:r>
    </w:p>
    <w:p w:rsidR="003B1228" w:rsidRDefault="003B1228" w:rsidP="003B1228">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3B1228" w:rsidRDefault="003B1228" w:rsidP="003B1228">
      <w:pPr>
        <w:pStyle w:val="16"/>
        <w:shd w:val="clear" w:color="auto" w:fill="auto"/>
        <w:tabs>
          <w:tab w:val="left" w:pos="1307"/>
        </w:tabs>
        <w:ind w:left="800" w:firstLine="0"/>
        <w:jc w:val="both"/>
      </w:pPr>
    </w:p>
    <w:p w:rsidR="003B1228" w:rsidRPr="00F042E9" w:rsidRDefault="003B1228" w:rsidP="003B1228">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3B1228" w:rsidRDefault="00596874" w:rsidP="003B1228">
      <w:pPr>
        <w:pStyle w:val="16"/>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inset="0,0,0,0">
              <w:txbxContent>
                <w:p w:rsidR="00B86EEA" w:rsidRDefault="00B86EEA" w:rsidP="003B1228">
                  <w:pPr>
                    <w:pStyle w:val="16"/>
                    <w:shd w:val="clear" w:color="auto" w:fill="auto"/>
                    <w:ind w:left="1880" w:firstLine="0"/>
                  </w:pPr>
                  <w:r>
                    <w:rPr>
                      <w:b/>
                      <w:bCs/>
                    </w:rPr>
                    <w:t>«Заказчик»</w:t>
                  </w:r>
                </w:p>
                <w:p w:rsidR="00B86EEA" w:rsidRDefault="00B86EEA" w:rsidP="003B1228">
                  <w:pPr>
                    <w:pStyle w:val="16"/>
                    <w:shd w:val="clear" w:color="auto" w:fill="auto"/>
                    <w:ind w:firstLine="0"/>
                  </w:pPr>
                  <w:r>
                    <w:br/>
                  </w:r>
                </w:p>
                <w:p w:rsidR="00B86EEA" w:rsidRDefault="00B86EEA" w:rsidP="003B1228">
                  <w:pPr>
                    <w:pStyle w:val="16"/>
                    <w:shd w:val="clear" w:color="auto" w:fill="auto"/>
                    <w:ind w:firstLine="0"/>
                  </w:pPr>
                </w:p>
              </w:txbxContent>
            </v:textbox>
            <w10:wrap anchorx="page"/>
          </v:shape>
        </w:pict>
      </w:r>
      <w:r>
        <w:rPr>
          <w:noProof/>
        </w:rPr>
        <w:pict>
          <v:shape id="Shape 3" o:spid="_x0000_s1027" type="#_x0000_t202" style="position:absolute;margin-left:325.7pt;margin-top:1pt;width:226.9pt;height:84.15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inset="0,0,0,0">
              <w:txbxContent>
                <w:p w:rsidR="00B86EEA" w:rsidRDefault="00B86EEA" w:rsidP="003B1228">
                  <w:pPr>
                    <w:pStyle w:val="16"/>
                    <w:shd w:val="clear" w:color="auto" w:fill="auto"/>
                    <w:spacing w:line="264" w:lineRule="auto"/>
                    <w:ind w:firstLine="0"/>
                    <w:jc w:val="center"/>
                  </w:pPr>
                  <w:r>
                    <w:rPr>
                      <w:b/>
                      <w:bCs/>
                    </w:rPr>
                    <w:t>«Подрядчик</w:t>
                  </w:r>
                </w:p>
                <w:p w:rsidR="00B86EEA" w:rsidRDefault="00B86EEA" w:rsidP="003B1228">
                  <w:pPr>
                    <w:pStyle w:val="16"/>
                    <w:shd w:val="clear" w:color="auto" w:fill="auto"/>
                    <w:spacing w:line="264" w:lineRule="auto"/>
                    <w:ind w:firstLine="0"/>
                  </w:pPr>
                </w:p>
              </w:txbxContent>
            </v:textbox>
            <w10:wrap anchorx="page"/>
          </v:shape>
        </w:pict>
      </w:r>
      <w:r>
        <w:rPr>
          <w:noProof/>
        </w:rPr>
        <w:pict>
          <v:shape id="Shape 5" o:spid="_x0000_s1028" type="#_x0000_t202" style="position:absolute;margin-left:326.45pt;margin-top:85.45pt;width:114.35pt;height:27.4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inset="0,0,0,0">
              <w:txbxContent>
                <w:p w:rsidR="00B86EEA" w:rsidRDefault="00B86EEA" w:rsidP="003B1228">
                  <w:pPr>
                    <w:pStyle w:val="16"/>
                    <w:shd w:val="clear" w:color="auto" w:fill="auto"/>
                    <w:spacing w:line="240" w:lineRule="auto"/>
                    <w:ind w:firstLine="0"/>
                  </w:pPr>
                </w:p>
              </w:txbxContent>
            </v:textbox>
            <w10:wrap anchorx="page"/>
          </v:shape>
        </w:pict>
      </w:r>
      <w:r>
        <w:rPr>
          <w:noProof/>
        </w:rPr>
        <w:pict>
          <v:shape id="Shape 7" o:spid="_x0000_s1029" type="#_x0000_t202" style="position:absolute;margin-left:326.45pt;margin-top:113.05pt;width:140.95pt;height:27.15pt;z-index:-25165312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inset="0,0,0,0">
              <w:txbxContent>
                <w:p w:rsidR="00B86EEA" w:rsidRDefault="00B86EEA" w:rsidP="003B1228">
                  <w:pPr>
                    <w:pStyle w:val="16"/>
                    <w:shd w:val="clear" w:color="auto" w:fill="auto"/>
                    <w:spacing w:line="240" w:lineRule="auto"/>
                    <w:ind w:firstLine="0"/>
                  </w:pPr>
                </w:p>
                <w:p w:rsidR="00B86EEA" w:rsidRDefault="00B86EEA" w:rsidP="003B1228">
                  <w:pPr>
                    <w:pStyle w:val="16"/>
                    <w:shd w:val="clear" w:color="auto" w:fill="auto"/>
                    <w:spacing w:line="240" w:lineRule="auto"/>
                    <w:ind w:firstLine="0"/>
                  </w:pPr>
                </w:p>
              </w:txbxContent>
            </v:textbox>
            <w10:wrap anchorx="page"/>
          </v:shape>
        </w:pict>
      </w:r>
      <w:r>
        <w:rPr>
          <w:noProof/>
        </w:rPr>
        <w:pict>
          <v:shape id="Shape 17" o:spid="_x0000_s1033" type="#_x0000_t202" style="position:absolute;margin-left:528.5pt;margin-top:236.25pt;width:42.1pt;height:14.45pt;z-index:25166745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inset="0,0,0,0">
              <w:txbxContent>
                <w:p w:rsidR="00B86EEA" w:rsidRDefault="00B86EEA" w:rsidP="003B1228">
                  <w:pPr>
                    <w:pStyle w:val="aff"/>
                    <w:shd w:val="clear" w:color="auto" w:fill="auto"/>
                    <w:rPr>
                      <w:sz w:val="22"/>
                      <w:szCs w:val="22"/>
                    </w:rPr>
                  </w:pPr>
                </w:p>
              </w:txbxContent>
            </v:textbox>
            <w10:wrap anchorx="page"/>
          </v:shape>
        </w:pict>
      </w:r>
      <w:r>
        <w:rPr>
          <w:noProof/>
        </w:rPr>
        <w:pict>
          <v:shape id="Shape 19" o:spid="_x0000_s1034" type="#_x0000_t202" style="position:absolute;margin-left:326.2pt;margin-top:194.7pt;width:89.5pt;height:28.15pt;z-index:251668480;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inset="0,0,0,0">
              <w:txbxContent>
                <w:p w:rsidR="00B86EEA" w:rsidRDefault="00B86EEA" w:rsidP="003B1228">
                  <w:pPr>
                    <w:pStyle w:val="aff"/>
                    <w:shd w:val="clear" w:color="auto" w:fill="auto"/>
                    <w:rPr>
                      <w:sz w:val="22"/>
                      <w:szCs w:val="22"/>
                    </w:rPr>
                  </w:pPr>
                </w:p>
              </w:txbxContent>
            </v:textbox>
            <w10:wrap anchorx="page"/>
          </v:shape>
        </w:pict>
      </w:r>
      <w:r>
        <w:rPr>
          <w:noProof/>
        </w:rPr>
        <w:pict>
          <v:shape id="Shape 21" o:spid="_x0000_s1032" type="#_x0000_t202" style="position:absolute;margin-left:420.75pt;margin-top:211.95pt;width:8.25pt;height:21.05pt;z-index:-251650048;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inset="0,0,0,0">
              <w:txbxContent>
                <w:p w:rsidR="00B86EEA" w:rsidRDefault="00B86EEA" w:rsidP="003B1228">
                  <w:pPr>
                    <w:pStyle w:val="43"/>
                    <w:shd w:val="clear" w:color="auto" w:fill="auto"/>
                  </w:pPr>
                </w:p>
              </w:txbxContent>
            </v:textbox>
            <w10:wrap anchorx="page"/>
          </v:shape>
        </w:pict>
      </w:r>
    </w:p>
    <w:p w:rsidR="003B1228" w:rsidRPr="003B1228" w:rsidRDefault="003B1228" w:rsidP="003B1228"/>
    <w:p w:rsidR="003B1228" w:rsidRPr="003B1228" w:rsidRDefault="003B1228" w:rsidP="003B1228"/>
    <w:p w:rsidR="003B1228" w:rsidRPr="003B1228" w:rsidRDefault="003B1228" w:rsidP="003B1228"/>
    <w:p w:rsidR="003B1228" w:rsidRPr="003B1228" w:rsidRDefault="001C6E6F" w:rsidP="003B1228">
      <w:r>
        <w:lastRenderedPageBreak/>
        <w:t xml:space="preserve">                                                                                                                                                   Приложение №1</w:t>
      </w:r>
    </w:p>
    <w:tbl>
      <w:tblPr>
        <w:tblpPr w:leftFromText="180" w:rightFromText="180" w:vertAnchor="page" w:horzAnchor="margin" w:tblpXSpec="center" w:tblpY="2236"/>
        <w:tblW w:w="9950"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"___"____________2023</w:t>
            </w:r>
            <w:r w:rsidRPr="00D777B2">
              <w:rPr>
                <w:rFonts w:ascii="Times New Roman" w:eastAsia="Times New Roman" w:hAnsi="Times New Roman" w:cs="Times New Roman"/>
                <w:color w:val="000000"/>
                <w:sz w:val="24"/>
                <w:szCs w:val="24"/>
                <w:lang w:eastAsia="ru-RU"/>
              </w:rPr>
              <w:t>г.</w:t>
            </w: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jc w:val="right"/>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jc w:val="right"/>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jc w:val="right"/>
              <w:rPr>
                <w:rFonts w:ascii="Times New Roman" w:eastAsia="Times New Roman" w:hAnsi="Times New Roman" w:cs="Times New Roman"/>
                <w:color w:val="000000"/>
                <w:sz w:val="24"/>
                <w:szCs w:val="24"/>
                <w:lang w:eastAsia="ru-RU"/>
              </w:rPr>
            </w:pPr>
          </w:p>
        </w:tc>
      </w:tr>
      <w:tr w:rsidR="001C6E6F" w:rsidRPr="00D777B2" w:rsidTr="001C6E6F">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1C6E6F" w:rsidRPr="00D777B2" w:rsidTr="001C6E6F">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1C6E6F" w:rsidRPr="00513AB4"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1C6E6F" w:rsidRPr="00D777B2" w:rsidTr="001C6E6F">
        <w:trPr>
          <w:gridAfter w:val="2"/>
          <w:wAfter w:w="295" w:type="dxa"/>
          <w:trHeight w:val="624"/>
        </w:trPr>
        <w:tc>
          <w:tcPr>
            <w:tcW w:w="9655" w:type="dxa"/>
            <w:gridSpan w:val="8"/>
            <w:tcBorders>
              <w:top w:val="nil"/>
              <w:left w:val="single" w:sz="4" w:space="0" w:color="auto"/>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b/>
                <w:bCs/>
                <w:color w:val="000000"/>
                <w:sz w:val="24"/>
                <w:szCs w:val="24"/>
                <w:lang w:eastAsia="ru-RU"/>
              </w:rPr>
              <w:t>Лот №1</w:t>
            </w:r>
          </w:p>
        </w:tc>
      </w:tr>
      <w:tr w:rsidR="001C6E6F" w:rsidRPr="00D777B2" w:rsidTr="00BF0371">
        <w:trPr>
          <w:gridAfter w:val="2"/>
          <w:wAfter w:w="295" w:type="dxa"/>
          <w:trHeight w:val="4196"/>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Бегичева, д.33</w:t>
            </w:r>
          </w:p>
          <w:p w:rsidR="001C6E6F" w:rsidRDefault="00BF0371" w:rsidP="001C6E6F">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Комсомольская, д.43Б</w:t>
            </w:r>
          </w:p>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Комсомольская, д.43В</w:t>
            </w:r>
          </w:p>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Комсомольская, д.43Г</w:t>
            </w:r>
          </w:p>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Комсомольская, д.43Д</w:t>
            </w:r>
          </w:p>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Нансена, д.48</w:t>
            </w:r>
          </w:p>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пр. Солнечный</w:t>
            </w:r>
            <w:proofErr w:type="gramStart"/>
            <w:r>
              <w:rPr>
                <w:rFonts w:ascii="Times New Roman" w:hAnsi="Times New Roman"/>
                <w:color w:val="000000"/>
                <w:sz w:val="26"/>
                <w:szCs w:val="26"/>
              </w:rPr>
              <w:t>.</w:t>
            </w:r>
            <w:proofErr w:type="gramEnd"/>
            <w:r>
              <w:rPr>
                <w:rFonts w:ascii="Times New Roman" w:hAnsi="Times New Roman"/>
                <w:color w:val="000000"/>
                <w:sz w:val="26"/>
                <w:szCs w:val="26"/>
              </w:rPr>
              <w:t xml:space="preserve"> </w:t>
            </w:r>
            <w:proofErr w:type="gramStart"/>
            <w:r>
              <w:rPr>
                <w:rFonts w:ascii="Times New Roman" w:hAnsi="Times New Roman"/>
                <w:color w:val="000000"/>
                <w:sz w:val="26"/>
                <w:szCs w:val="26"/>
              </w:rPr>
              <w:t>д</w:t>
            </w:r>
            <w:proofErr w:type="gramEnd"/>
            <w:r>
              <w:rPr>
                <w:rFonts w:ascii="Times New Roman" w:hAnsi="Times New Roman"/>
                <w:color w:val="000000"/>
                <w:sz w:val="26"/>
                <w:szCs w:val="26"/>
              </w:rPr>
              <w:t>.2</w:t>
            </w:r>
          </w:p>
          <w:p w:rsidR="001C6E6F" w:rsidRP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пр. Солнечный</w:t>
            </w:r>
            <w:proofErr w:type="gramStart"/>
            <w:r>
              <w:rPr>
                <w:rFonts w:ascii="Times New Roman" w:hAnsi="Times New Roman"/>
                <w:color w:val="000000"/>
                <w:sz w:val="26"/>
                <w:szCs w:val="26"/>
              </w:rPr>
              <w:t>.</w:t>
            </w:r>
            <w:proofErr w:type="gramEnd"/>
            <w:r>
              <w:rPr>
                <w:rFonts w:ascii="Times New Roman" w:hAnsi="Times New Roman"/>
                <w:color w:val="000000"/>
                <w:sz w:val="26"/>
                <w:szCs w:val="26"/>
              </w:rPr>
              <w:t xml:space="preserve"> </w:t>
            </w:r>
            <w:proofErr w:type="gramStart"/>
            <w:r>
              <w:rPr>
                <w:rFonts w:ascii="Times New Roman" w:hAnsi="Times New Roman"/>
                <w:color w:val="000000"/>
                <w:sz w:val="26"/>
                <w:szCs w:val="26"/>
              </w:rPr>
              <w:t>д</w:t>
            </w:r>
            <w:proofErr w:type="gramEnd"/>
            <w:r>
              <w:rPr>
                <w:rFonts w:ascii="Times New Roman" w:hAnsi="Times New Roman"/>
                <w:color w:val="000000"/>
                <w:sz w:val="26"/>
                <w:szCs w:val="26"/>
              </w:rPr>
              <w:t>.4</w:t>
            </w:r>
          </w:p>
        </w:tc>
        <w:tc>
          <w:tcPr>
            <w:tcW w:w="851" w:type="dxa"/>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1C6E6F" w:rsidRPr="00342ADD" w:rsidRDefault="001C6E6F" w:rsidP="001C6E6F">
            <w:pPr>
              <w:spacing w:after="0" w:line="240" w:lineRule="auto"/>
              <w:jc w:val="right"/>
              <w:rPr>
                <w:rFonts w:ascii="Times New Roman" w:eastAsia="Times New Roman" w:hAnsi="Times New Roman" w:cs="Times New Roman"/>
                <w:b/>
                <w:bCs/>
                <w:color w:val="000000"/>
                <w:sz w:val="24"/>
                <w:szCs w:val="24"/>
                <w:lang w:eastAsia="ru-RU"/>
              </w:rPr>
            </w:pPr>
            <w:r w:rsidRPr="00342ADD">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r>
      <w:tr w:rsidR="001C6E6F" w:rsidRPr="00D777B2" w:rsidTr="001C6E6F">
        <w:trPr>
          <w:gridAfter w:val="2"/>
          <w:wAfter w:w="295" w:type="dxa"/>
          <w:trHeight w:val="312"/>
        </w:trPr>
        <w:tc>
          <w:tcPr>
            <w:tcW w:w="9655" w:type="dxa"/>
            <w:gridSpan w:val="8"/>
            <w:tcBorders>
              <w:top w:val="nil"/>
              <w:left w:val="single" w:sz="4" w:space="0" w:color="auto"/>
              <w:bottom w:val="single" w:sz="4" w:space="0" w:color="auto"/>
              <w:right w:val="single" w:sz="4" w:space="0" w:color="auto"/>
            </w:tcBorders>
            <w:shd w:val="clear" w:color="auto" w:fill="auto"/>
            <w:vAlign w:val="center"/>
            <w:hideMark/>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r w:rsidRPr="00342ADD">
              <w:rPr>
                <w:rFonts w:ascii="Times New Roman" w:eastAsia="Times New Roman" w:hAnsi="Times New Roman" w:cs="Times New Roman"/>
                <w:b/>
                <w:bCs/>
                <w:color w:val="000000"/>
                <w:sz w:val="24"/>
                <w:szCs w:val="24"/>
                <w:lang w:eastAsia="ru-RU"/>
              </w:rPr>
              <w:t>Лот №2</w:t>
            </w:r>
          </w:p>
        </w:tc>
      </w:tr>
      <w:tr w:rsidR="001C6E6F" w:rsidRPr="00D777B2" w:rsidTr="001C6E6F">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Комсомольская, д.43В</w:t>
            </w:r>
          </w:p>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Комсомольская, д.43Г</w:t>
            </w:r>
          </w:p>
          <w:p w:rsid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hAnsi="Times New Roman"/>
                <w:color w:val="000000"/>
                <w:sz w:val="26"/>
                <w:szCs w:val="26"/>
              </w:rPr>
            </w:pPr>
            <w:r>
              <w:rPr>
                <w:rFonts w:ascii="Times New Roman" w:hAnsi="Times New Roman"/>
                <w:color w:val="000000"/>
                <w:sz w:val="26"/>
                <w:szCs w:val="26"/>
              </w:rPr>
              <w:t>ул. Комсомольская, д.49А</w:t>
            </w:r>
          </w:p>
          <w:p w:rsidR="001C6E6F" w:rsidRPr="00BF0371" w:rsidRDefault="00BF0371" w:rsidP="00BF0371">
            <w:pPr>
              <w:widowControl w:val="0"/>
              <w:shd w:val="clear" w:color="auto" w:fill="FFFFFF"/>
              <w:tabs>
                <w:tab w:val="left" w:pos="284"/>
                <w:tab w:val="left" w:pos="851"/>
                <w:tab w:val="left" w:pos="993"/>
              </w:tabs>
              <w:autoSpaceDE w:val="0"/>
              <w:autoSpaceDN w:val="0"/>
              <w:adjustRightInd w:val="0"/>
              <w:jc w:val="both"/>
              <w:rPr>
                <w:rFonts w:ascii="Times New Roman" w:eastAsia="Times New Roman" w:hAnsi="Times New Roman" w:cs="Times New Roman"/>
                <w:b/>
                <w:bCs/>
                <w:color w:val="000000"/>
                <w:sz w:val="24"/>
                <w:szCs w:val="24"/>
                <w:lang w:eastAsia="ru-RU"/>
              </w:rPr>
            </w:pPr>
            <w:r w:rsidRPr="00BF0371">
              <w:rPr>
                <w:rFonts w:ascii="Times New Roman" w:hAnsi="Times New Roman"/>
                <w:color w:val="000000"/>
                <w:sz w:val="26"/>
                <w:szCs w:val="26"/>
              </w:rPr>
              <w:t>ул. Комсомольская, д.49Б</w:t>
            </w:r>
          </w:p>
        </w:tc>
        <w:tc>
          <w:tcPr>
            <w:tcW w:w="851" w:type="dxa"/>
            <w:tcBorders>
              <w:top w:val="nil"/>
              <w:left w:val="nil"/>
              <w:bottom w:val="single" w:sz="4" w:space="0" w:color="auto"/>
              <w:right w:val="single" w:sz="4" w:space="0" w:color="auto"/>
            </w:tcBorders>
            <w:shd w:val="clear" w:color="auto" w:fill="auto"/>
            <w:vAlign w:val="center"/>
            <w:hideMark/>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1C6E6F" w:rsidRPr="00342ADD"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r>
      <w:tr w:rsidR="001C6E6F" w:rsidRPr="00D777B2" w:rsidTr="001C6E6F">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p>
        </w:tc>
      </w:tr>
      <w:tr w:rsidR="001C6E6F" w:rsidRPr="00D777B2" w:rsidTr="001C6E6F">
        <w:trPr>
          <w:gridAfter w:val="2"/>
          <w:wAfter w:w="295" w:type="dxa"/>
          <w:trHeight w:val="312"/>
        </w:trPr>
        <w:tc>
          <w:tcPr>
            <w:tcW w:w="5260"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gridAfter w:val="2"/>
          <w:wAfter w:w="295" w:type="dxa"/>
          <w:trHeight w:val="312"/>
        </w:trPr>
        <w:tc>
          <w:tcPr>
            <w:tcW w:w="5260" w:type="dxa"/>
            <w:gridSpan w:val="3"/>
            <w:tcBorders>
              <w:top w:val="nil"/>
              <w:left w:val="nil"/>
              <w:bottom w:val="nil"/>
              <w:right w:val="nil"/>
            </w:tcBorders>
            <w:shd w:val="clear" w:color="auto" w:fill="auto"/>
            <w:vAlign w:val="center"/>
          </w:tcPr>
          <w:p w:rsidR="001C6E6F" w:rsidRDefault="001C6E6F" w:rsidP="001C6E6F">
            <w:pPr>
              <w:spacing w:after="0" w:line="240" w:lineRule="auto"/>
              <w:jc w:val="center"/>
              <w:rPr>
                <w:rFonts w:ascii="Times New Roman" w:eastAsia="Times New Roman" w:hAnsi="Times New Roman" w:cs="Times New Roman"/>
                <w:color w:val="000000"/>
                <w:sz w:val="24"/>
                <w:szCs w:val="24"/>
                <w:lang w:eastAsia="ru-RU"/>
              </w:rPr>
            </w:pPr>
          </w:p>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gridAfter w:val="2"/>
          <w:wAfter w:w="295" w:type="dxa"/>
          <w:trHeight w:val="312"/>
        </w:trPr>
        <w:tc>
          <w:tcPr>
            <w:tcW w:w="5260"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2804"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1C6E6F" w:rsidRPr="00D777B2" w:rsidTr="001C6E6F">
        <w:trPr>
          <w:trHeight w:val="312"/>
        </w:trPr>
        <w:tc>
          <w:tcPr>
            <w:tcW w:w="2804" w:type="dxa"/>
            <w:gridSpan w:val="2"/>
            <w:tcBorders>
              <w:top w:val="nil"/>
              <w:left w:val="nil"/>
              <w:bottom w:val="nil"/>
              <w:right w:val="nil"/>
            </w:tcBorders>
            <w:shd w:val="clear" w:color="auto" w:fill="auto"/>
            <w:vAlign w:val="center"/>
            <w:hideMark/>
          </w:tcPr>
          <w:p w:rsidR="001C6E6F" w:rsidRPr="00D777B2" w:rsidRDefault="001C6E6F" w:rsidP="00BF0371">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BF0371">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r w:rsidR="001C6E6F" w:rsidRPr="00D777B2" w:rsidTr="001C6E6F">
        <w:trPr>
          <w:trHeight w:val="80"/>
        </w:trPr>
        <w:tc>
          <w:tcPr>
            <w:tcW w:w="280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p>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p>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p>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p>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p>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p>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p>
          <w:p w:rsidR="001C6E6F" w:rsidRDefault="001C6E6F" w:rsidP="001C6E6F">
            <w:pPr>
              <w:spacing w:after="0" w:line="240" w:lineRule="auto"/>
              <w:rPr>
                <w:rFonts w:ascii="Times New Roman" w:eastAsia="Times New Roman" w:hAnsi="Times New Roman" w:cs="Times New Roman"/>
                <w:color w:val="000000"/>
                <w:sz w:val="24"/>
                <w:szCs w:val="24"/>
                <w:lang w:eastAsia="ru-RU"/>
              </w:rPr>
            </w:pPr>
          </w:p>
          <w:p w:rsidR="001C6E6F" w:rsidRPr="00D777B2" w:rsidRDefault="001C6E6F" w:rsidP="001C6E6F">
            <w:pPr>
              <w:spacing w:after="0" w:line="240" w:lineRule="auto"/>
              <w:jc w:val="right"/>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p>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1C6E6F" w:rsidRDefault="001C6E6F" w:rsidP="001C6E6F">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1C6E6F" w:rsidRPr="00D777B2" w:rsidRDefault="001C6E6F" w:rsidP="001C6E6F">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Pr>
                <w:rFonts w:ascii="Times New Roman" w:eastAsia="Times New Roman" w:hAnsi="Times New Roman" w:cs="Times New Roman"/>
                <w:color w:val="000000"/>
                <w:sz w:val="24"/>
                <w:szCs w:val="24"/>
                <w:lang w:eastAsia="ru-RU"/>
              </w:rPr>
              <w:t>23</w:t>
            </w:r>
            <w:r w:rsidRPr="006B4577">
              <w:rPr>
                <w:rFonts w:ascii="Times New Roman" w:eastAsia="Times New Roman" w:hAnsi="Times New Roman" w:cs="Times New Roman"/>
                <w:color w:val="000000"/>
                <w:sz w:val="24"/>
                <w:szCs w:val="24"/>
                <w:lang w:eastAsia="ru-RU"/>
              </w:rPr>
              <w:t>г.</w:t>
            </w:r>
          </w:p>
        </w:tc>
      </w:tr>
      <w:tr w:rsidR="001C6E6F" w:rsidRPr="00D777B2" w:rsidTr="001C6E6F">
        <w:trPr>
          <w:trHeight w:val="240"/>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240"/>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240"/>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55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1C6E6F" w:rsidRPr="00D777B2" w:rsidTr="001C6E6F">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1C6E6F" w:rsidRPr="00D777B2" w:rsidTr="001C6E6F">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2804" w:type="dxa"/>
            <w:gridSpan w:val="2"/>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1C6E6F" w:rsidRPr="00D777B2" w:rsidTr="001C6E6F">
        <w:trPr>
          <w:trHeight w:val="312"/>
        </w:trPr>
        <w:tc>
          <w:tcPr>
            <w:tcW w:w="2804" w:type="dxa"/>
            <w:gridSpan w:val="2"/>
            <w:tcBorders>
              <w:top w:val="nil"/>
              <w:left w:val="nil"/>
              <w:bottom w:val="nil"/>
              <w:right w:val="nil"/>
            </w:tcBorders>
            <w:shd w:val="clear" w:color="auto" w:fill="auto"/>
            <w:vAlign w:val="center"/>
            <w:hideMark/>
          </w:tcPr>
          <w:p w:rsidR="001C6E6F" w:rsidRPr="00D777B2" w:rsidRDefault="001C6E6F" w:rsidP="00BF0371">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BF0371">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280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r w:rsidR="001C6E6F" w:rsidRPr="00D777B2" w:rsidTr="001C6E6F">
        <w:trPr>
          <w:trHeight w:val="312"/>
        </w:trPr>
        <w:tc>
          <w:tcPr>
            <w:tcW w:w="593" w:type="dxa"/>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r w:rsidR="001C6E6F" w:rsidRPr="00D777B2" w:rsidTr="001C6E6F">
        <w:trPr>
          <w:gridAfter w:val="1"/>
          <w:wAfter w:w="174" w:type="dxa"/>
          <w:trHeight w:val="1374"/>
        </w:trPr>
        <w:tc>
          <w:tcPr>
            <w:tcW w:w="2804" w:type="dxa"/>
            <w:gridSpan w:val="2"/>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1C6E6F" w:rsidRPr="00D777B2" w:rsidRDefault="001C6E6F" w:rsidP="001C6E6F">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1C6E6F" w:rsidRPr="00D777B2" w:rsidRDefault="001C6E6F" w:rsidP="001C6E6F">
            <w:pPr>
              <w:spacing w:after="0" w:line="240" w:lineRule="auto"/>
              <w:rPr>
                <w:rFonts w:ascii="Times New Roman" w:eastAsia="Times New Roman" w:hAnsi="Times New Roman" w:cs="Times New Roman"/>
                <w:color w:val="000000"/>
                <w:sz w:val="24"/>
                <w:szCs w:val="24"/>
                <w:lang w:eastAsia="ru-RU"/>
              </w:rPr>
            </w:pPr>
          </w:p>
        </w:tc>
      </w:tr>
    </w:tbl>
    <w:p w:rsidR="003B1228" w:rsidRPr="003B1228" w:rsidRDefault="001C6E6F" w:rsidP="003B1228">
      <w:pPr>
        <w:sectPr w:rsidR="003B1228" w:rsidRPr="003B1228" w:rsidSect="003B1228">
          <w:headerReference w:type="default" r:id="rId11"/>
          <w:pgSz w:w="11900" w:h="16840"/>
          <w:pgMar w:top="1141" w:right="991" w:bottom="665" w:left="555" w:header="0" w:footer="237" w:gutter="0"/>
          <w:cols w:space="720"/>
          <w:noEndnote/>
          <w:docGrid w:linePitch="360"/>
        </w:sectPr>
      </w:pPr>
      <w:r>
        <w:rPr>
          <w:rFonts w:ascii="Times New Roman" w:eastAsia="Times New Roman" w:hAnsi="Times New Roman" w:cs="Times New Roman"/>
          <w:sz w:val="24"/>
          <w:szCs w:val="24"/>
          <w:lang w:eastAsia="ru-RU"/>
        </w:rPr>
        <w:t xml:space="preserve">                                                                                                                                               </w:t>
      </w:r>
    </w:p>
    <w:p w:rsidR="009F0633" w:rsidRPr="003B1228" w:rsidRDefault="00596874" w:rsidP="003B1228">
      <w:pPr>
        <w:spacing w:line="1" w:lineRule="exact"/>
      </w:pPr>
      <w:r>
        <w:rPr>
          <w:noProof/>
        </w:rPr>
        <w:lastRenderedPageBreak/>
        <w:pict>
          <v:shape id="Shape 11" o:spid="_x0000_s1030" type="#_x0000_t202" style="position:absolute;margin-left:327.55pt;margin-top:113.15pt;width:213.65pt;height:70.75pt;z-index:-251652096;visibility:visible;mso-wrap-distance-left:0;mso-wrap-distance-right:0;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" filled="f" stroked="f">
            <v:textbox style="mso-next-textbox:#Shape 11" inset="0,0,0,0">
              <w:txbxContent>
                <w:p w:rsidR="00B86EEA" w:rsidRDefault="00B86EEA" w:rsidP="003B1228">
                  <w:pPr>
                    <w:pStyle w:val="16"/>
                    <w:shd w:val="clear" w:color="auto" w:fill="auto"/>
                    <w:spacing w:line="259" w:lineRule="auto"/>
                    <w:ind w:firstLine="0"/>
                  </w:pPr>
                  <w:r>
                    <w:br/>
                  </w:r>
                </w:p>
              </w:txbxContent>
            </v:textbox>
            <w10:wrap anchorx="page"/>
          </v:shape>
        </w:pict>
      </w:r>
    </w:p>
    <w:p w:rsidR="005076C0" w:rsidRPr="00BF0371" w:rsidRDefault="001C6E6F" w:rsidP="00BF0371">
      <w:pPr>
        <w:tabs>
          <w:tab w:val="left" w:pos="1260"/>
        </w:tabs>
        <w:spacing w:after="0" w:line="240" w:lineRule="auto"/>
        <w:ind w:right="-1"/>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F0371">
        <w:rPr>
          <w:rFonts w:ascii="Times New Roman" w:eastAsia="Times New Roman" w:hAnsi="Times New Roman" w:cs="Times New Roman"/>
          <w:sz w:val="24"/>
          <w:szCs w:val="24"/>
          <w:lang w:eastAsia="ru-RU"/>
        </w:rPr>
        <w:t xml:space="preserve">                          </w:t>
      </w: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3A66A2"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F037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BF0371">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w:t>
            </w:r>
            <w:r w:rsidR="00BF0371">
              <w:rPr>
                <w:rFonts w:ascii="Times New Roman" w:eastAsia="Times New Roman" w:hAnsi="Times New Roman" w:cs="Times New Roman"/>
                <w:color w:val="000000"/>
                <w:sz w:val="24"/>
                <w:szCs w:val="24"/>
                <w:lang w:eastAsia="ru-RU"/>
              </w:rPr>
              <w:t>3</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BF0371">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r>
              <w:rPr>
                <w:rFonts w:ascii="Times New Roman" w:eastAsia="Times New Roman" w:hAnsi="Times New Roman" w:cs="Times New Roman"/>
                <w:color w:val="000000"/>
                <w:sz w:val="24"/>
                <w:szCs w:val="24"/>
                <w:lang w:eastAsia="ru-RU"/>
              </w:rPr>
              <w:t>Н</w:t>
            </w:r>
            <w:r w:rsidR="00BF0371">
              <w:rPr>
                <w:rFonts w:ascii="Times New Roman" w:eastAsia="Times New Roman" w:hAnsi="Times New Roman" w:cs="Times New Roman"/>
                <w:color w:val="000000"/>
                <w:sz w:val="24"/>
                <w:szCs w:val="24"/>
                <w:lang w:eastAsia="ru-RU"/>
              </w:rPr>
              <w:t>ОРДСЕРВИС</w:t>
            </w:r>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6F1170" w:rsidRPr="006F1170" w:rsidRDefault="006F1170" w:rsidP="006F1170">
      <w:pPr>
        <w:tabs>
          <w:tab w:val="left" w:pos="708"/>
        </w:tabs>
        <w:spacing w:after="0" w:line="240" w:lineRule="auto"/>
        <w:jc w:val="both"/>
        <w:rPr>
          <w:rFonts w:ascii="Times New Roman" w:hAnsi="Times New Roman"/>
          <w:b/>
          <w:color w:val="000000"/>
          <w:sz w:val="26"/>
          <w:szCs w:val="26"/>
        </w:rPr>
      </w:pPr>
      <w:r w:rsidRPr="006F1170">
        <w:rPr>
          <w:rFonts w:ascii="Times New Roman" w:eastAsia="Times New Roman" w:hAnsi="Times New Roman" w:cs="Times New Roman"/>
          <w:b/>
          <w:sz w:val="26"/>
          <w:szCs w:val="26"/>
          <w:lang w:eastAsia="ru-RU"/>
        </w:rPr>
        <w:t>На выполнение работ по разработке проектной документации (в объеме рабочей документации</w:t>
      </w:r>
      <w:proofErr w:type="gramStart"/>
      <w:r w:rsidRPr="006F1170">
        <w:rPr>
          <w:rFonts w:ascii="Times New Roman" w:eastAsia="Times New Roman" w:hAnsi="Times New Roman" w:cs="Times New Roman"/>
          <w:b/>
          <w:sz w:val="26"/>
          <w:szCs w:val="26"/>
          <w:lang w:eastAsia="ru-RU"/>
        </w:rPr>
        <w:t>)н</w:t>
      </w:r>
      <w:proofErr w:type="gramEnd"/>
      <w:r w:rsidRPr="006F1170">
        <w:rPr>
          <w:rFonts w:ascii="Times New Roman" w:eastAsia="Times New Roman" w:hAnsi="Times New Roman" w:cs="Times New Roman"/>
          <w:b/>
          <w:sz w:val="26"/>
          <w:szCs w:val="26"/>
          <w:lang w:eastAsia="ru-RU"/>
        </w:rPr>
        <w:t>а проведение работ по капитальному в многоквартирных домах в 202</w:t>
      </w:r>
      <w:r w:rsidR="00BF0371">
        <w:rPr>
          <w:rFonts w:ascii="Times New Roman" w:eastAsia="Times New Roman" w:hAnsi="Times New Roman" w:cs="Times New Roman"/>
          <w:b/>
          <w:sz w:val="26"/>
          <w:szCs w:val="26"/>
          <w:lang w:eastAsia="ru-RU"/>
        </w:rPr>
        <w:t>3</w:t>
      </w:r>
      <w:r w:rsidRPr="006F1170">
        <w:rPr>
          <w:rFonts w:ascii="Times New Roman" w:eastAsia="Times New Roman" w:hAnsi="Times New Roman" w:cs="Times New Roman"/>
          <w:b/>
          <w:sz w:val="26"/>
          <w:szCs w:val="26"/>
          <w:lang w:eastAsia="ru-RU"/>
        </w:rPr>
        <w:t xml:space="preserve"> году, </w:t>
      </w:r>
      <w:r w:rsidRPr="006F1170">
        <w:rPr>
          <w:rFonts w:ascii="Times New Roman" w:hAnsi="Times New Roman"/>
          <w:b/>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6F1170" w:rsidRPr="0027153A" w:rsidRDefault="006F1170" w:rsidP="006F1170">
      <w:pPr>
        <w:tabs>
          <w:tab w:val="left" w:pos="708"/>
        </w:tabs>
        <w:spacing w:after="0" w:line="240" w:lineRule="auto"/>
        <w:jc w:val="both"/>
        <w:rPr>
          <w:rFonts w:ascii="Times New Roman" w:eastAsia="Times New Roman" w:hAnsi="Times New Roman" w:cs="Times New Roman"/>
          <w:sz w:val="24"/>
          <w:szCs w:val="24"/>
          <w:lang w:eastAsia="ru-RU"/>
        </w:rPr>
      </w:pPr>
    </w:p>
    <w:p w:rsidR="0048435C" w:rsidRPr="0027153A" w:rsidRDefault="0048435C" w:rsidP="0048435C">
      <w:pPr>
        <w:spacing w:after="0" w:line="240" w:lineRule="auto"/>
        <w:jc w:val="center"/>
        <w:rPr>
          <w:rFonts w:ascii="Times New Roman" w:eastAsia="Times New Roman" w:hAnsi="Times New Roman" w:cs="Times New Roman"/>
          <w:sz w:val="26"/>
          <w:szCs w:val="26"/>
          <w:lang w:eastAsia="ru-RU"/>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Заказчик</w:t>
      </w:r>
      <w:r w:rsidR="004779A8">
        <w:rPr>
          <w:rFonts w:ascii="Times New Roman" w:eastAsia="Times New Roman" w:hAnsi="Times New Roman" w:cs="Times New Roman"/>
          <w:sz w:val="26"/>
          <w:szCs w:val="26"/>
          <w:lang w:eastAsia="ru-RU"/>
        </w:rPr>
        <w:t xml:space="preserve"> </w:t>
      </w:r>
      <w:r w:rsidRPr="0027153A">
        <w:rPr>
          <w:rFonts w:ascii="Times New Roman" w:eastAsia="Times New Roman" w:hAnsi="Times New Roman" w:cs="Times New Roman"/>
          <w:sz w:val="26"/>
          <w:szCs w:val="26"/>
          <w:lang w:eastAsia="ru-RU"/>
        </w:rPr>
        <w:t>- Общество с ограниченной ответственностью «Н</w:t>
      </w:r>
      <w:r w:rsidR="00BF0371">
        <w:rPr>
          <w:rFonts w:ascii="Times New Roman" w:eastAsia="Times New Roman" w:hAnsi="Times New Roman" w:cs="Times New Roman"/>
          <w:sz w:val="26"/>
          <w:szCs w:val="26"/>
          <w:lang w:eastAsia="ru-RU"/>
        </w:rPr>
        <w:t>ОРДСЕРВИС»,</w:t>
      </w:r>
      <w:r w:rsidR="004779A8">
        <w:rPr>
          <w:rFonts w:ascii="Times New Roman" w:eastAsia="Times New Roman" w:hAnsi="Times New Roman" w:cs="Times New Roman"/>
          <w:sz w:val="26"/>
          <w:szCs w:val="26"/>
          <w:lang w:eastAsia="ru-RU"/>
        </w:rPr>
        <w:t xml:space="preserve"> </w:t>
      </w:r>
      <w:r w:rsidRPr="0027153A">
        <w:rPr>
          <w:rFonts w:ascii="Times New Roman" w:eastAsia="Times New Roman" w:hAnsi="Times New Roman" w:cs="Times New Roman"/>
          <w:sz w:val="26"/>
          <w:szCs w:val="26"/>
          <w:lang w:eastAsia="ru-RU"/>
        </w:rPr>
        <w:t>Управляющая организация, осуществляющая управление многоквартирными домами.</w:t>
      </w:r>
    </w:p>
    <w:p w:rsidR="006F1170" w:rsidRPr="006F1170" w:rsidRDefault="0048435C" w:rsidP="006F1170">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lang w:eastAsia="ru-RU"/>
        </w:rPr>
        <w:t xml:space="preserve">Мероприятие - </w:t>
      </w:r>
      <w:r w:rsidR="006F1170" w:rsidRPr="006F1170">
        <w:rPr>
          <w:rFonts w:ascii="Times New Roman" w:eastAsia="Times New Roman" w:hAnsi="Times New Roman" w:cs="Times New Roman"/>
          <w:sz w:val="26"/>
          <w:szCs w:val="26"/>
          <w:lang w:eastAsia="ru-RU"/>
        </w:rPr>
        <w:t>выполнение работ по разработке проектной документации (в объеме рабочей документации</w:t>
      </w:r>
      <w:proofErr w:type="gramStart"/>
      <w:r w:rsidR="006F1170" w:rsidRPr="006F1170">
        <w:rPr>
          <w:rFonts w:ascii="Times New Roman" w:eastAsia="Times New Roman" w:hAnsi="Times New Roman" w:cs="Times New Roman"/>
          <w:sz w:val="26"/>
          <w:szCs w:val="26"/>
          <w:lang w:eastAsia="ru-RU"/>
        </w:rPr>
        <w:t>)н</w:t>
      </w:r>
      <w:proofErr w:type="gramEnd"/>
      <w:r w:rsidR="006F1170" w:rsidRPr="006F1170">
        <w:rPr>
          <w:rFonts w:ascii="Times New Roman" w:eastAsia="Times New Roman" w:hAnsi="Times New Roman" w:cs="Times New Roman"/>
          <w:sz w:val="26"/>
          <w:szCs w:val="26"/>
          <w:lang w:eastAsia="ru-RU"/>
        </w:rPr>
        <w:t>а проведение работ по капитальному в многоквартирных домах в 202</w:t>
      </w:r>
      <w:r w:rsidR="00BF0371">
        <w:rPr>
          <w:rFonts w:ascii="Times New Roman" w:eastAsia="Times New Roman" w:hAnsi="Times New Roman" w:cs="Times New Roman"/>
          <w:sz w:val="26"/>
          <w:szCs w:val="26"/>
          <w:lang w:eastAsia="ru-RU"/>
        </w:rPr>
        <w:t>3</w:t>
      </w:r>
      <w:r w:rsidR="006F1170" w:rsidRPr="006F1170">
        <w:rPr>
          <w:rFonts w:ascii="Times New Roman" w:eastAsia="Times New Roman" w:hAnsi="Times New Roman" w:cs="Times New Roman"/>
          <w:sz w:val="26"/>
          <w:szCs w:val="26"/>
          <w:lang w:eastAsia="ru-RU"/>
        </w:rPr>
        <w:t xml:space="preserve"> году, </w:t>
      </w:r>
      <w:r w:rsidR="006F1170" w:rsidRPr="006F1170">
        <w:rPr>
          <w:rFonts w:ascii="Times New Roman" w:hAnsi="Times New Roman"/>
          <w:color w:val="000000"/>
          <w:sz w:val="26"/>
          <w:szCs w:val="26"/>
        </w:rPr>
        <w:t>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p w:rsidR="0048435C" w:rsidRPr="006F1170"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sz w:val="26"/>
          <w:szCs w:val="26"/>
          <w:lang w:eastAsia="ru-RU"/>
        </w:rPr>
      </w:pPr>
      <w:r w:rsidRPr="006F1170">
        <w:rPr>
          <w:rFonts w:ascii="Times New Roman" w:eastAsia="Times New Roman" w:hAnsi="Times New Roman" w:cs="Times New Roman"/>
          <w:sz w:val="26"/>
          <w:szCs w:val="26"/>
          <w:lang w:eastAsia="ru-RU"/>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lang w:eastAsia="ru-RU"/>
        </w:rPr>
        <w:t>Красноярского края, район Центральный:</w:t>
      </w:r>
    </w:p>
    <w:p w:rsidR="00640373" w:rsidRPr="00C35C05" w:rsidRDefault="00C35C05" w:rsidP="00640373">
      <w:pPr>
        <w:spacing w:after="0" w:line="240" w:lineRule="auto"/>
        <w:ind w:left="720"/>
        <w:contextualSpacing/>
        <w:jc w:val="both"/>
        <w:rPr>
          <w:rFonts w:ascii="Times New Roman" w:eastAsia="Times New Roman" w:hAnsi="Times New Roman" w:cs="Times New Roman"/>
          <w:b/>
          <w:sz w:val="26"/>
          <w:szCs w:val="26"/>
          <w:lang w:eastAsia="ru-RU"/>
        </w:rPr>
      </w:pPr>
      <w:r w:rsidRPr="00C35C05">
        <w:rPr>
          <w:rFonts w:ascii="Times New Roman" w:eastAsia="Times New Roman" w:hAnsi="Times New Roman" w:cs="Times New Roman"/>
          <w:b/>
          <w:sz w:val="26"/>
          <w:szCs w:val="26"/>
          <w:lang w:eastAsia="ru-RU"/>
        </w:rPr>
        <w:t>ЛОТ 1</w:t>
      </w:r>
    </w:p>
    <w:p w:rsidR="006B4577" w:rsidRDefault="009849B7" w:rsidP="006B4577">
      <w:pPr>
        <w:widowControl w:val="0"/>
        <w:autoSpaceDE w:val="0"/>
        <w:autoSpaceDN w:val="0"/>
        <w:spacing w:after="0"/>
        <w:ind w:left="720"/>
        <w:rPr>
          <w:rFonts w:ascii="Times New Roman" w:hAnsi="Times New Roman"/>
          <w:sz w:val="26"/>
          <w:szCs w:val="26"/>
        </w:rPr>
      </w:pPr>
      <w:r w:rsidRPr="006B4577">
        <w:rPr>
          <w:rFonts w:ascii="Times New Roman" w:hAnsi="Times New Roman"/>
          <w:sz w:val="26"/>
          <w:szCs w:val="26"/>
        </w:rPr>
        <w:t xml:space="preserve">- </w:t>
      </w:r>
      <w:r w:rsidR="006F1170" w:rsidRPr="006F1170">
        <w:rPr>
          <w:rFonts w:ascii="Times New Roman" w:hAnsi="Times New Roman"/>
          <w:sz w:val="26"/>
          <w:szCs w:val="26"/>
        </w:rPr>
        <w:t xml:space="preserve">ул. </w:t>
      </w:r>
      <w:r w:rsidR="00B86EEA">
        <w:rPr>
          <w:rFonts w:ascii="Times New Roman" w:hAnsi="Times New Roman"/>
          <w:sz w:val="26"/>
          <w:szCs w:val="26"/>
        </w:rPr>
        <w:t>Бегичева</w:t>
      </w:r>
      <w:r w:rsidR="006F1170" w:rsidRPr="006F1170">
        <w:rPr>
          <w:rFonts w:ascii="Times New Roman" w:hAnsi="Times New Roman"/>
          <w:sz w:val="26"/>
          <w:szCs w:val="26"/>
        </w:rPr>
        <w:t xml:space="preserve">, д. </w:t>
      </w:r>
      <w:r w:rsidR="00B86EEA">
        <w:rPr>
          <w:rFonts w:ascii="Times New Roman" w:hAnsi="Times New Roman"/>
          <w:sz w:val="26"/>
          <w:szCs w:val="26"/>
        </w:rPr>
        <w:t>33</w:t>
      </w:r>
      <w:r w:rsidR="006B4577" w:rsidRPr="006B4577">
        <w:rPr>
          <w:rFonts w:ascii="Times New Roman" w:hAnsi="Times New Roman"/>
          <w:sz w:val="26"/>
          <w:szCs w:val="26"/>
        </w:rPr>
        <w:t>;</w:t>
      </w:r>
    </w:p>
    <w:p w:rsidR="006B4577" w:rsidRPr="006B4577" w:rsidRDefault="006B4577" w:rsidP="006B4577">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006F1170" w:rsidRPr="006F1170">
        <w:t xml:space="preserve"> </w:t>
      </w:r>
      <w:r w:rsidR="006F1170" w:rsidRPr="006F1170">
        <w:rPr>
          <w:rFonts w:ascii="Times New Roman" w:hAnsi="Times New Roman"/>
          <w:sz w:val="26"/>
          <w:szCs w:val="26"/>
        </w:rPr>
        <w:t xml:space="preserve">ул. </w:t>
      </w:r>
      <w:r w:rsidR="00B86EEA">
        <w:rPr>
          <w:rFonts w:ascii="Times New Roman" w:hAnsi="Times New Roman"/>
          <w:sz w:val="26"/>
          <w:szCs w:val="26"/>
        </w:rPr>
        <w:t>Комсомольская</w:t>
      </w:r>
      <w:r w:rsidR="006F1170" w:rsidRPr="006F1170">
        <w:rPr>
          <w:rFonts w:ascii="Times New Roman" w:hAnsi="Times New Roman"/>
          <w:sz w:val="26"/>
          <w:szCs w:val="26"/>
        </w:rPr>
        <w:t>, д. 4</w:t>
      </w:r>
      <w:r w:rsidR="00B86EEA">
        <w:rPr>
          <w:rFonts w:ascii="Times New Roman" w:hAnsi="Times New Roman"/>
          <w:sz w:val="26"/>
          <w:szCs w:val="26"/>
        </w:rPr>
        <w:t>3Б</w:t>
      </w:r>
      <w:r w:rsidRPr="006B4577">
        <w:rPr>
          <w:rFonts w:ascii="Times New Roman" w:hAnsi="Times New Roman"/>
          <w:sz w:val="26"/>
          <w:szCs w:val="26"/>
        </w:rPr>
        <w:t>;</w:t>
      </w:r>
    </w:p>
    <w:p w:rsidR="00B86EEA" w:rsidRDefault="006B4577" w:rsidP="00B86EEA">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006F1170" w:rsidRPr="006F1170">
        <w:t xml:space="preserve"> </w:t>
      </w:r>
      <w:r w:rsidR="00B86EEA" w:rsidRPr="006F1170">
        <w:rPr>
          <w:rFonts w:ascii="Times New Roman" w:hAnsi="Times New Roman"/>
          <w:sz w:val="26"/>
          <w:szCs w:val="26"/>
        </w:rPr>
        <w:t xml:space="preserve">ул. </w:t>
      </w:r>
      <w:r w:rsidR="00B86EEA">
        <w:rPr>
          <w:rFonts w:ascii="Times New Roman" w:hAnsi="Times New Roman"/>
          <w:sz w:val="26"/>
          <w:szCs w:val="26"/>
        </w:rPr>
        <w:t>Комсомольская</w:t>
      </w:r>
      <w:r w:rsidR="00B86EEA" w:rsidRPr="006F1170">
        <w:rPr>
          <w:rFonts w:ascii="Times New Roman" w:hAnsi="Times New Roman"/>
          <w:sz w:val="26"/>
          <w:szCs w:val="26"/>
        </w:rPr>
        <w:t>, д. 4</w:t>
      </w:r>
      <w:r w:rsidR="00B86EEA">
        <w:rPr>
          <w:rFonts w:ascii="Times New Roman" w:hAnsi="Times New Roman"/>
          <w:sz w:val="26"/>
          <w:szCs w:val="26"/>
        </w:rPr>
        <w:t>3В</w:t>
      </w:r>
      <w:r w:rsidR="00B86EEA" w:rsidRPr="006B4577">
        <w:rPr>
          <w:rFonts w:ascii="Times New Roman" w:hAnsi="Times New Roman"/>
          <w:sz w:val="26"/>
          <w:szCs w:val="26"/>
        </w:rPr>
        <w:t>;</w:t>
      </w:r>
    </w:p>
    <w:p w:rsidR="00B86EEA" w:rsidRDefault="006B4577" w:rsidP="00B86EEA">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006F1170" w:rsidRPr="006F1170">
        <w:t xml:space="preserve"> </w:t>
      </w:r>
      <w:r w:rsidR="00B86EEA" w:rsidRPr="006F1170">
        <w:rPr>
          <w:rFonts w:ascii="Times New Roman" w:hAnsi="Times New Roman"/>
          <w:sz w:val="26"/>
          <w:szCs w:val="26"/>
        </w:rPr>
        <w:t xml:space="preserve">ул. </w:t>
      </w:r>
      <w:r w:rsidR="00B86EEA">
        <w:rPr>
          <w:rFonts w:ascii="Times New Roman" w:hAnsi="Times New Roman"/>
          <w:sz w:val="26"/>
          <w:szCs w:val="26"/>
        </w:rPr>
        <w:t>Комсомольская</w:t>
      </w:r>
      <w:r w:rsidR="00B86EEA" w:rsidRPr="006F1170">
        <w:rPr>
          <w:rFonts w:ascii="Times New Roman" w:hAnsi="Times New Roman"/>
          <w:sz w:val="26"/>
          <w:szCs w:val="26"/>
        </w:rPr>
        <w:t>, д. 4</w:t>
      </w:r>
      <w:r w:rsidR="00B86EEA">
        <w:rPr>
          <w:rFonts w:ascii="Times New Roman" w:hAnsi="Times New Roman"/>
          <w:sz w:val="26"/>
          <w:szCs w:val="26"/>
        </w:rPr>
        <w:t>3Г</w:t>
      </w:r>
      <w:r w:rsidR="00B86EEA" w:rsidRPr="006B4577">
        <w:rPr>
          <w:rFonts w:ascii="Times New Roman" w:hAnsi="Times New Roman"/>
          <w:sz w:val="26"/>
          <w:szCs w:val="26"/>
        </w:rPr>
        <w:t>;</w:t>
      </w:r>
    </w:p>
    <w:p w:rsidR="00640373" w:rsidRDefault="00640373" w:rsidP="00B86EEA">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006F1170" w:rsidRPr="006F1170">
        <w:t xml:space="preserve"> </w:t>
      </w:r>
      <w:r w:rsidR="00B86EEA" w:rsidRPr="006F1170">
        <w:rPr>
          <w:rFonts w:ascii="Times New Roman" w:hAnsi="Times New Roman"/>
          <w:sz w:val="26"/>
          <w:szCs w:val="26"/>
        </w:rPr>
        <w:t xml:space="preserve">ул. </w:t>
      </w:r>
      <w:r w:rsidR="00B86EEA">
        <w:rPr>
          <w:rFonts w:ascii="Times New Roman" w:hAnsi="Times New Roman"/>
          <w:sz w:val="26"/>
          <w:szCs w:val="26"/>
        </w:rPr>
        <w:t>Комсомольская</w:t>
      </w:r>
      <w:r w:rsidR="00B86EEA" w:rsidRPr="006F1170">
        <w:rPr>
          <w:rFonts w:ascii="Times New Roman" w:hAnsi="Times New Roman"/>
          <w:sz w:val="26"/>
          <w:szCs w:val="26"/>
        </w:rPr>
        <w:t>, д. 4</w:t>
      </w:r>
      <w:r w:rsidR="00B86EEA">
        <w:rPr>
          <w:rFonts w:ascii="Times New Roman" w:hAnsi="Times New Roman"/>
          <w:sz w:val="26"/>
          <w:szCs w:val="26"/>
        </w:rPr>
        <w:t>3Д</w:t>
      </w:r>
      <w:r w:rsidR="00B86EEA" w:rsidRPr="006B4577">
        <w:rPr>
          <w:rFonts w:ascii="Times New Roman" w:hAnsi="Times New Roman"/>
          <w:sz w:val="26"/>
          <w:szCs w:val="26"/>
        </w:rPr>
        <w:t>;</w:t>
      </w:r>
    </w:p>
    <w:p w:rsidR="00640373" w:rsidRDefault="00640373"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006F1170" w:rsidRPr="006F1170">
        <w:t xml:space="preserve"> </w:t>
      </w:r>
      <w:r w:rsidR="004779A8">
        <w:rPr>
          <w:rFonts w:ascii="Times New Roman" w:hAnsi="Times New Roman"/>
          <w:sz w:val="26"/>
          <w:szCs w:val="26"/>
        </w:rPr>
        <w:t xml:space="preserve">ул. </w:t>
      </w:r>
      <w:r w:rsidR="00B86EEA">
        <w:rPr>
          <w:rFonts w:ascii="Times New Roman" w:hAnsi="Times New Roman"/>
          <w:sz w:val="26"/>
          <w:szCs w:val="26"/>
        </w:rPr>
        <w:t>Нансена</w:t>
      </w:r>
      <w:r w:rsidR="004779A8">
        <w:rPr>
          <w:rFonts w:ascii="Times New Roman" w:hAnsi="Times New Roman"/>
          <w:sz w:val="26"/>
          <w:szCs w:val="26"/>
        </w:rPr>
        <w:t xml:space="preserve">, д. </w:t>
      </w:r>
      <w:r w:rsidR="00B86EEA">
        <w:rPr>
          <w:rFonts w:ascii="Times New Roman" w:hAnsi="Times New Roman"/>
          <w:sz w:val="26"/>
          <w:szCs w:val="26"/>
        </w:rPr>
        <w:t>48</w:t>
      </w:r>
      <w:r w:rsidR="006F1170">
        <w:rPr>
          <w:rFonts w:ascii="Times New Roman" w:hAnsi="Times New Roman"/>
          <w:sz w:val="26"/>
          <w:szCs w:val="26"/>
        </w:rPr>
        <w:t>;</w:t>
      </w:r>
    </w:p>
    <w:p w:rsidR="006F1170" w:rsidRDefault="006F1170" w:rsidP="006B4577">
      <w:pPr>
        <w:pStyle w:val="ad"/>
        <w:widowControl w:val="0"/>
        <w:autoSpaceDE w:val="0"/>
        <w:autoSpaceDN w:val="0"/>
        <w:rPr>
          <w:rFonts w:ascii="Times New Roman" w:hAnsi="Times New Roman"/>
          <w:sz w:val="26"/>
          <w:szCs w:val="26"/>
        </w:rPr>
      </w:pPr>
      <w:r>
        <w:rPr>
          <w:rFonts w:ascii="Times New Roman" w:hAnsi="Times New Roman"/>
          <w:sz w:val="26"/>
          <w:szCs w:val="26"/>
        </w:rPr>
        <w:t>-</w:t>
      </w:r>
      <w:r w:rsidRPr="006F1170">
        <w:t xml:space="preserve"> </w:t>
      </w:r>
      <w:r w:rsidR="00B86EEA">
        <w:rPr>
          <w:rFonts w:ascii="Times New Roman" w:hAnsi="Times New Roman"/>
          <w:sz w:val="26"/>
          <w:szCs w:val="26"/>
        </w:rPr>
        <w:t>пр. Солнечный</w:t>
      </w:r>
      <w:r w:rsidR="004779A8">
        <w:rPr>
          <w:rFonts w:ascii="Times New Roman" w:hAnsi="Times New Roman"/>
          <w:sz w:val="26"/>
          <w:szCs w:val="26"/>
        </w:rPr>
        <w:t xml:space="preserve">, д. </w:t>
      </w:r>
      <w:r w:rsidR="00B86EEA">
        <w:rPr>
          <w:rFonts w:ascii="Times New Roman" w:hAnsi="Times New Roman"/>
          <w:sz w:val="26"/>
          <w:szCs w:val="26"/>
        </w:rPr>
        <w:t>2;</w:t>
      </w:r>
    </w:p>
    <w:p w:rsidR="00B86EEA" w:rsidRDefault="00B86EEA" w:rsidP="006B4577">
      <w:pPr>
        <w:pStyle w:val="ad"/>
        <w:widowControl w:val="0"/>
        <w:autoSpaceDE w:val="0"/>
        <w:autoSpaceDN w:val="0"/>
        <w:rPr>
          <w:rFonts w:ascii="Times New Roman" w:hAnsi="Times New Roman"/>
          <w:sz w:val="26"/>
          <w:szCs w:val="26"/>
        </w:rPr>
      </w:pPr>
      <w:r>
        <w:rPr>
          <w:rFonts w:ascii="Times New Roman" w:hAnsi="Times New Roman"/>
          <w:sz w:val="26"/>
          <w:szCs w:val="26"/>
        </w:rPr>
        <w:t>- пр. Солнечный, д.4</w:t>
      </w:r>
    </w:p>
    <w:p w:rsidR="00640373" w:rsidRDefault="00C35C05" w:rsidP="006B4577">
      <w:pPr>
        <w:pStyle w:val="ad"/>
        <w:widowControl w:val="0"/>
        <w:autoSpaceDE w:val="0"/>
        <w:autoSpaceDN w:val="0"/>
        <w:rPr>
          <w:rFonts w:ascii="Times New Roman" w:hAnsi="Times New Roman"/>
          <w:b/>
          <w:sz w:val="26"/>
          <w:szCs w:val="26"/>
        </w:rPr>
      </w:pPr>
      <w:r w:rsidRPr="00C35C05">
        <w:rPr>
          <w:rFonts w:ascii="Times New Roman" w:hAnsi="Times New Roman"/>
          <w:b/>
          <w:sz w:val="26"/>
          <w:szCs w:val="26"/>
        </w:rPr>
        <w:t>ЛОТ 2</w:t>
      </w:r>
    </w:p>
    <w:p w:rsidR="00C35C05" w:rsidRDefault="00C35C05" w:rsidP="00C35C05">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Pr="006F1170">
        <w:t xml:space="preserve"> </w:t>
      </w:r>
      <w:r w:rsidRPr="006F1170">
        <w:rPr>
          <w:rFonts w:ascii="Times New Roman" w:hAnsi="Times New Roman"/>
          <w:sz w:val="26"/>
          <w:szCs w:val="26"/>
        </w:rPr>
        <w:t xml:space="preserve">ул. </w:t>
      </w:r>
      <w:r>
        <w:rPr>
          <w:rFonts w:ascii="Times New Roman" w:hAnsi="Times New Roman"/>
          <w:sz w:val="26"/>
          <w:szCs w:val="26"/>
        </w:rPr>
        <w:t>Комсомольская</w:t>
      </w:r>
      <w:r w:rsidRPr="006F1170">
        <w:rPr>
          <w:rFonts w:ascii="Times New Roman" w:hAnsi="Times New Roman"/>
          <w:sz w:val="26"/>
          <w:szCs w:val="26"/>
        </w:rPr>
        <w:t>, д. 4</w:t>
      </w:r>
      <w:r>
        <w:rPr>
          <w:rFonts w:ascii="Times New Roman" w:hAnsi="Times New Roman"/>
          <w:sz w:val="26"/>
          <w:szCs w:val="26"/>
        </w:rPr>
        <w:t>3В</w:t>
      </w:r>
      <w:r w:rsidRPr="006B4577">
        <w:rPr>
          <w:rFonts w:ascii="Times New Roman" w:hAnsi="Times New Roman"/>
          <w:sz w:val="26"/>
          <w:szCs w:val="26"/>
        </w:rPr>
        <w:t>;</w:t>
      </w:r>
    </w:p>
    <w:p w:rsidR="00C35C05" w:rsidRDefault="00C35C05" w:rsidP="00C35C05">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Pr="006F1170">
        <w:t xml:space="preserve"> </w:t>
      </w:r>
      <w:r w:rsidRPr="006F1170">
        <w:rPr>
          <w:rFonts w:ascii="Times New Roman" w:hAnsi="Times New Roman"/>
          <w:sz w:val="26"/>
          <w:szCs w:val="26"/>
        </w:rPr>
        <w:t xml:space="preserve">ул. </w:t>
      </w:r>
      <w:r>
        <w:rPr>
          <w:rFonts w:ascii="Times New Roman" w:hAnsi="Times New Roman"/>
          <w:sz w:val="26"/>
          <w:szCs w:val="26"/>
        </w:rPr>
        <w:t>Комсомольская</w:t>
      </w:r>
      <w:r w:rsidRPr="006F1170">
        <w:rPr>
          <w:rFonts w:ascii="Times New Roman" w:hAnsi="Times New Roman"/>
          <w:sz w:val="26"/>
          <w:szCs w:val="26"/>
        </w:rPr>
        <w:t>, д. 4</w:t>
      </w:r>
      <w:r>
        <w:rPr>
          <w:rFonts w:ascii="Times New Roman" w:hAnsi="Times New Roman"/>
          <w:sz w:val="26"/>
          <w:szCs w:val="26"/>
        </w:rPr>
        <w:t>3Г</w:t>
      </w:r>
      <w:r w:rsidRPr="006B4577">
        <w:rPr>
          <w:rFonts w:ascii="Times New Roman" w:hAnsi="Times New Roman"/>
          <w:sz w:val="26"/>
          <w:szCs w:val="26"/>
        </w:rPr>
        <w:t>;</w:t>
      </w:r>
    </w:p>
    <w:p w:rsidR="00C35C05" w:rsidRDefault="00C35C05" w:rsidP="00C35C05">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Pr="006F1170">
        <w:t xml:space="preserve"> </w:t>
      </w:r>
      <w:r w:rsidRPr="006F1170">
        <w:rPr>
          <w:rFonts w:ascii="Times New Roman" w:hAnsi="Times New Roman"/>
          <w:sz w:val="26"/>
          <w:szCs w:val="26"/>
        </w:rPr>
        <w:t xml:space="preserve">ул. </w:t>
      </w:r>
      <w:r>
        <w:rPr>
          <w:rFonts w:ascii="Times New Roman" w:hAnsi="Times New Roman"/>
          <w:sz w:val="26"/>
          <w:szCs w:val="26"/>
        </w:rPr>
        <w:t>Комсомольская</w:t>
      </w:r>
      <w:r w:rsidRPr="006F1170">
        <w:rPr>
          <w:rFonts w:ascii="Times New Roman" w:hAnsi="Times New Roman"/>
          <w:sz w:val="26"/>
          <w:szCs w:val="26"/>
        </w:rPr>
        <w:t>, д. 4</w:t>
      </w:r>
      <w:r>
        <w:rPr>
          <w:rFonts w:ascii="Times New Roman" w:hAnsi="Times New Roman"/>
          <w:sz w:val="26"/>
          <w:szCs w:val="26"/>
        </w:rPr>
        <w:t>9А</w:t>
      </w:r>
      <w:r w:rsidRPr="006B4577">
        <w:rPr>
          <w:rFonts w:ascii="Times New Roman" w:hAnsi="Times New Roman"/>
          <w:sz w:val="26"/>
          <w:szCs w:val="26"/>
        </w:rPr>
        <w:t>;</w:t>
      </w:r>
    </w:p>
    <w:p w:rsidR="00C35C05" w:rsidRDefault="00C35C05" w:rsidP="00C35C05">
      <w:pPr>
        <w:widowControl w:val="0"/>
        <w:autoSpaceDE w:val="0"/>
        <w:autoSpaceDN w:val="0"/>
        <w:spacing w:after="0"/>
        <w:ind w:left="720"/>
        <w:rPr>
          <w:rFonts w:ascii="Times New Roman" w:hAnsi="Times New Roman"/>
          <w:sz w:val="26"/>
          <w:szCs w:val="26"/>
        </w:rPr>
      </w:pPr>
      <w:r>
        <w:rPr>
          <w:rFonts w:ascii="Times New Roman" w:hAnsi="Times New Roman"/>
          <w:sz w:val="26"/>
          <w:szCs w:val="26"/>
        </w:rPr>
        <w:t>-</w:t>
      </w:r>
      <w:r w:rsidRPr="006F1170">
        <w:t xml:space="preserve"> </w:t>
      </w:r>
      <w:r w:rsidRPr="006F1170">
        <w:rPr>
          <w:rFonts w:ascii="Times New Roman" w:hAnsi="Times New Roman"/>
          <w:sz w:val="26"/>
          <w:szCs w:val="26"/>
        </w:rPr>
        <w:t xml:space="preserve">ул. </w:t>
      </w:r>
      <w:r>
        <w:rPr>
          <w:rFonts w:ascii="Times New Roman" w:hAnsi="Times New Roman"/>
          <w:sz w:val="26"/>
          <w:szCs w:val="26"/>
        </w:rPr>
        <w:t>Комсомольская</w:t>
      </w:r>
      <w:r w:rsidRPr="006F1170">
        <w:rPr>
          <w:rFonts w:ascii="Times New Roman" w:hAnsi="Times New Roman"/>
          <w:sz w:val="26"/>
          <w:szCs w:val="26"/>
        </w:rPr>
        <w:t>, д. 4</w:t>
      </w:r>
      <w:r>
        <w:rPr>
          <w:rFonts w:ascii="Times New Roman" w:hAnsi="Times New Roman"/>
          <w:sz w:val="26"/>
          <w:szCs w:val="26"/>
        </w:rPr>
        <w:t>9</w:t>
      </w:r>
      <w:r>
        <w:rPr>
          <w:rFonts w:ascii="Times New Roman" w:hAnsi="Times New Roman"/>
          <w:sz w:val="26"/>
          <w:szCs w:val="26"/>
        </w:rPr>
        <w:t>Б</w:t>
      </w:r>
      <w:r w:rsidRPr="006B4577">
        <w:rPr>
          <w:rFonts w:ascii="Times New Roman" w:hAnsi="Times New Roman"/>
          <w:sz w:val="26"/>
          <w:szCs w:val="26"/>
        </w:rPr>
        <w:t>;</w:t>
      </w:r>
    </w:p>
    <w:p w:rsidR="00C35C05" w:rsidRDefault="00C35C05" w:rsidP="006B4577">
      <w:pPr>
        <w:pStyle w:val="ad"/>
        <w:widowControl w:val="0"/>
        <w:autoSpaceDE w:val="0"/>
        <w:autoSpaceDN w:val="0"/>
        <w:rPr>
          <w:rFonts w:ascii="Times New Roman" w:hAnsi="Times New Roman"/>
          <w:b/>
          <w:sz w:val="26"/>
          <w:szCs w:val="26"/>
        </w:rPr>
      </w:pPr>
    </w:p>
    <w:p w:rsidR="00C35C05" w:rsidRPr="00C35C05" w:rsidRDefault="00C35C05" w:rsidP="006B4577">
      <w:pPr>
        <w:pStyle w:val="ad"/>
        <w:widowControl w:val="0"/>
        <w:autoSpaceDE w:val="0"/>
        <w:autoSpaceDN w:val="0"/>
        <w:rPr>
          <w:rFonts w:ascii="Times New Roman" w:hAnsi="Times New Roman"/>
          <w:b/>
          <w:sz w:val="26"/>
          <w:szCs w:val="26"/>
        </w:rPr>
      </w:pPr>
    </w:p>
    <w:p w:rsidR="0048435C" w:rsidRPr="0048435C" w:rsidRDefault="0048435C" w:rsidP="006B4577">
      <w:pPr>
        <w:pStyle w:val="ad"/>
        <w:widowControl w:val="0"/>
        <w:autoSpaceDE w:val="0"/>
        <w:autoSpaceDN w:val="0"/>
        <w:rPr>
          <w:rFonts w:ascii="Times New Roman" w:hAnsi="Times New Roman"/>
          <w:sz w:val="26"/>
          <w:szCs w:val="26"/>
        </w:rPr>
      </w:pPr>
      <w:r w:rsidRPr="0048435C">
        <w:rPr>
          <w:rFonts w:ascii="Times New Roman" w:hAnsi="Times New Roman"/>
          <w:sz w:val="26"/>
          <w:szCs w:val="26"/>
        </w:rPr>
        <w:t xml:space="preserve">Описание объекта: </w:t>
      </w:r>
      <w:r w:rsidRPr="0048435C">
        <w:rPr>
          <w:rFonts w:ascii="Times New Roman" w:hAnsi="Times New Roman"/>
          <w:bCs/>
          <w:sz w:val="26"/>
          <w:szCs w:val="26"/>
        </w:rPr>
        <w:t>жилые многоквартирные дома, расположенные на территории муниципального образования город Норильск, район Центральный</w:t>
      </w: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lang w:eastAsia="ru-RU"/>
        </w:rPr>
      </w:pPr>
      <w:r w:rsidRPr="0048435C">
        <w:rPr>
          <w:rFonts w:ascii="Times New Roman" w:eastAsia="Times New Roman" w:hAnsi="Times New Roman" w:cs="Times New Roman"/>
          <w:sz w:val="26"/>
          <w:szCs w:val="26"/>
          <w:lang w:eastAsia="ru-RU"/>
        </w:rPr>
        <w:t xml:space="preserve">Источник финансирования: </w:t>
      </w:r>
      <w:r w:rsidRPr="0048435C">
        <w:rPr>
          <w:rFonts w:ascii="Times New Roman" w:eastAsia="Times New Roman" w:hAnsi="Times New Roman" w:cs="Times New Roman"/>
          <w:bCs/>
          <w:sz w:val="26"/>
          <w:szCs w:val="26"/>
          <w:lang w:eastAsia="ru-RU"/>
        </w:rPr>
        <w:t xml:space="preserve">субсидии бюджета </w:t>
      </w:r>
      <w:r w:rsidRPr="0048435C">
        <w:rPr>
          <w:rFonts w:ascii="Times New Roman" w:eastAsia="Times New Roman" w:hAnsi="Times New Roman" w:cs="Times New Roman"/>
          <w:sz w:val="26"/>
          <w:szCs w:val="26"/>
          <w:lang w:eastAsia="ru-RU"/>
        </w:rPr>
        <w:t xml:space="preserve">муниципального образования город </w:t>
      </w:r>
      <w:r w:rsidRPr="0027153A">
        <w:rPr>
          <w:rFonts w:ascii="Times New Roman" w:eastAsia="Times New Roman" w:hAnsi="Times New Roman" w:cs="Times New Roman"/>
          <w:sz w:val="26"/>
          <w:szCs w:val="26"/>
          <w:lang w:eastAsia="ru-RU"/>
        </w:rPr>
        <w:t xml:space="preserve">Норильск </w:t>
      </w:r>
      <w:r w:rsidRPr="0027153A">
        <w:rPr>
          <w:rFonts w:ascii="Times New Roman" w:eastAsia="Times New Roman" w:hAnsi="Times New Roman" w:cs="Calibri"/>
          <w:sz w:val="24"/>
          <w:szCs w:val="24"/>
          <w:lang w:eastAsia="ru-RU"/>
        </w:rPr>
        <w:t>на 20</w:t>
      </w:r>
      <w:r w:rsidR="00640373">
        <w:rPr>
          <w:rFonts w:ascii="Times New Roman" w:eastAsia="Times New Roman" w:hAnsi="Times New Roman" w:cs="Calibri"/>
          <w:sz w:val="24"/>
          <w:szCs w:val="24"/>
          <w:lang w:eastAsia="ru-RU"/>
        </w:rPr>
        <w:t>2</w:t>
      </w:r>
      <w:r w:rsidR="00BF0371">
        <w:rPr>
          <w:rFonts w:ascii="Times New Roman" w:eastAsia="Times New Roman" w:hAnsi="Times New Roman" w:cs="Calibri"/>
          <w:sz w:val="24"/>
          <w:szCs w:val="24"/>
          <w:lang w:eastAsia="ru-RU"/>
        </w:rPr>
        <w:t>3</w:t>
      </w:r>
      <w:r w:rsidRPr="0027153A">
        <w:rPr>
          <w:rFonts w:ascii="Times New Roman" w:eastAsia="Times New Roman" w:hAnsi="Times New Roman" w:cs="Calibri"/>
          <w:sz w:val="24"/>
          <w:szCs w:val="24"/>
          <w:lang w:eastAsia="ru-RU"/>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lastRenderedPageBreak/>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lang w:eastAsia="ru-RU"/>
        </w:rPr>
      </w:pPr>
      <w:r w:rsidRPr="00163CB8">
        <w:rPr>
          <w:rFonts w:ascii="Times New Roman" w:eastAsia="Times New Roman" w:hAnsi="Times New Roman" w:cs="Times New Roman"/>
          <w:sz w:val="26"/>
          <w:szCs w:val="26"/>
          <w:lang w:eastAsia="ru-RU"/>
        </w:rPr>
        <w:t xml:space="preserve">Срок выполнения работ   – с </w:t>
      </w:r>
      <w:r w:rsidR="004F2E18">
        <w:rPr>
          <w:rFonts w:ascii="Times New Roman" w:eastAsia="Times New Roman" w:hAnsi="Times New Roman" w:cs="Times New Roman"/>
          <w:sz w:val="26"/>
          <w:szCs w:val="26"/>
          <w:lang w:eastAsia="ru-RU"/>
        </w:rPr>
        <w:t>20</w:t>
      </w:r>
      <w:r w:rsidR="00B863B7" w:rsidRPr="00163CB8">
        <w:rPr>
          <w:rFonts w:ascii="Times New Roman" w:eastAsia="Times New Roman" w:hAnsi="Times New Roman" w:cs="Times New Roman"/>
          <w:sz w:val="26"/>
          <w:szCs w:val="26"/>
          <w:lang w:eastAsia="ru-RU"/>
        </w:rPr>
        <w:t xml:space="preserve"> февраля 202</w:t>
      </w:r>
      <w:r w:rsidR="00BF0371">
        <w:rPr>
          <w:rFonts w:ascii="Times New Roman" w:eastAsia="Times New Roman" w:hAnsi="Times New Roman" w:cs="Times New Roman"/>
          <w:sz w:val="26"/>
          <w:szCs w:val="26"/>
          <w:lang w:eastAsia="ru-RU"/>
        </w:rPr>
        <w:t>3</w:t>
      </w:r>
      <w:r w:rsidRPr="00163CB8">
        <w:rPr>
          <w:rFonts w:ascii="Times New Roman" w:eastAsia="Times New Roman" w:hAnsi="Times New Roman" w:cs="Times New Roman"/>
          <w:sz w:val="26"/>
          <w:szCs w:val="26"/>
          <w:lang w:eastAsia="ru-RU"/>
        </w:rPr>
        <w:t xml:space="preserve"> года по </w:t>
      </w:r>
      <w:r w:rsidR="006F1170">
        <w:rPr>
          <w:rFonts w:ascii="Times New Roman" w:eastAsia="Times New Roman" w:hAnsi="Times New Roman" w:cs="Times New Roman"/>
          <w:sz w:val="26"/>
          <w:szCs w:val="26"/>
          <w:lang w:eastAsia="ru-RU"/>
        </w:rPr>
        <w:t>17</w:t>
      </w:r>
      <w:r w:rsidR="00B863B7" w:rsidRPr="00163CB8">
        <w:rPr>
          <w:rFonts w:ascii="Times New Roman" w:eastAsia="Times New Roman" w:hAnsi="Times New Roman" w:cs="Times New Roman"/>
          <w:sz w:val="26"/>
          <w:szCs w:val="26"/>
          <w:lang w:eastAsia="ru-RU"/>
        </w:rPr>
        <w:t xml:space="preserve"> </w:t>
      </w:r>
      <w:r w:rsidR="006F1170">
        <w:rPr>
          <w:rFonts w:ascii="Times New Roman" w:eastAsia="Times New Roman" w:hAnsi="Times New Roman" w:cs="Times New Roman"/>
          <w:sz w:val="26"/>
          <w:szCs w:val="26"/>
          <w:lang w:eastAsia="ru-RU"/>
        </w:rPr>
        <w:t>июня</w:t>
      </w:r>
      <w:r w:rsidR="00B863B7" w:rsidRPr="00163CB8">
        <w:rPr>
          <w:rFonts w:ascii="Times New Roman" w:eastAsia="Times New Roman" w:hAnsi="Times New Roman" w:cs="Times New Roman"/>
          <w:sz w:val="26"/>
          <w:szCs w:val="26"/>
          <w:lang w:eastAsia="ru-RU"/>
        </w:rPr>
        <w:t xml:space="preserve"> 202</w:t>
      </w:r>
      <w:r w:rsidR="00BF0371">
        <w:rPr>
          <w:rFonts w:ascii="Times New Roman" w:eastAsia="Times New Roman" w:hAnsi="Times New Roman" w:cs="Times New Roman"/>
          <w:sz w:val="26"/>
          <w:szCs w:val="26"/>
          <w:lang w:eastAsia="ru-RU"/>
        </w:rPr>
        <w:t>3</w:t>
      </w:r>
      <w:r w:rsidRPr="00163CB8">
        <w:rPr>
          <w:rFonts w:ascii="Times New Roman" w:eastAsia="Times New Roman" w:hAnsi="Times New Roman" w:cs="Times New Roman"/>
          <w:sz w:val="26"/>
          <w:szCs w:val="26"/>
          <w:lang w:eastAsia="ru-RU"/>
        </w:rPr>
        <w:t xml:space="preserve"> года</w:t>
      </w:r>
    </w:p>
    <w:p w:rsidR="0048435C" w:rsidRPr="0027153A" w:rsidRDefault="0048435C" w:rsidP="0048435C">
      <w:pPr>
        <w:spacing w:after="0" w:line="240" w:lineRule="auto"/>
        <w:jc w:val="both"/>
        <w:rPr>
          <w:rFonts w:ascii="Times New Roman" w:eastAsia="Times New Roman" w:hAnsi="Times New Roman" w:cs="Times New Roman"/>
          <w:sz w:val="26"/>
          <w:szCs w:val="26"/>
          <w:lang w:eastAsia="ru-RU"/>
        </w:rPr>
      </w:pPr>
      <w:r w:rsidRPr="0027153A">
        <w:rPr>
          <w:rFonts w:ascii="Times New Roman" w:eastAsia="Times New Roman" w:hAnsi="Times New Roman" w:cs="Times New Roman"/>
          <w:sz w:val="26"/>
          <w:szCs w:val="26"/>
          <w:lang w:eastAsia="ru-RU"/>
        </w:rPr>
        <w:t>1.</w:t>
      </w:r>
      <w:r w:rsidR="00163CB8">
        <w:rPr>
          <w:rFonts w:ascii="Times New Roman" w:eastAsia="Times New Roman" w:hAnsi="Times New Roman" w:cs="Times New Roman"/>
          <w:sz w:val="26"/>
          <w:szCs w:val="26"/>
          <w:lang w:eastAsia="ru-RU"/>
        </w:rPr>
        <w:t>7</w:t>
      </w:r>
      <w:r w:rsidRPr="0027153A">
        <w:rPr>
          <w:rFonts w:ascii="Times New Roman" w:eastAsia="Times New Roman" w:hAnsi="Times New Roman" w:cs="Times New Roman"/>
          <w:sz w:val="26"/>
          <w:szCs w:val="26"/>
          <w:lang w:eastAsia="ru-RU"/>
        </w:rPr>
        <w:t>.     Гарантийный срок качества выполненных работ –  не менее 5 (пяти) лет.</w:t>
      </w:r>
    </w:p>
    <w:p w:rsidR="0048435C" w:rsidRPr="0027153A" w:rsidRDefault="0048435C" w:rsidP="0048435C">
      <w:pPr>
        <w:widowControl w:val="0"/>
        <w:numPr>
          <w:ilvl w:val="0"/>
          <w:numId w:val="7"/>
        </w:numPr>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b/>
          <w:sz w:val="26"/>
          <w:szCs w:val="26"/>
          <w:lang w:eastAsia="ru-RU"/>
        </w:rPr>
        <w:t>Основные характеристики объекта</w:t>
      </w:r>
      <w:r w:rsidRPr="0027153A">
        <w:rPr>
          <w:rFonts w:ascii="Times New Roman" w:eastAsia="Times New Roman" w:hAnsi="Times New Roman" w:cs="Times New Roman"/>
          <w:b/>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sz w:val="26"/>
          <w:szCs w:val="26"/>
          <w:lang w:eastAsia="ru-RU"/>
        </w:rPr>
        <w:t>Описание объектов</w:t>
      </w:r>
      <w:r w:rsidRPr="0027153A">
        <w:rPr>
          <w:rFonts w:ascii="Times New Roman" w:eastAsia="Times New Roman" w:hAnsi="Times New Roman" w:cs="Times New Roman"/>
          <w:color w:val="000000"/>
          <w:sz w:val="26"/>
          <w:szCs w:val="26"/>
          <w:lang w:eastAsia="ru-RU"/>
        </w:rPr>
        <w:t>:</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r w:rsidRPr="0027153A">
        <w:rPr>
          <w:rFonts w:ascii="Times New Roman" w:eastAsia="Times New Roman" w:hAnsi="Times New Roman" w:cs="Times New Roman"/>
          <w:color w:val="000000"/>
          <w:sz w:val="26"/>
          <w:szCs w:val="26"/>
          <w:lang w:eastAsia="ru-RU"/>
        </w:rPr>
        <w:t>жилые многоквартирные дома, расположенные по адресу:</w:t>
      </w:r>
    </w:p>
    <w:p w:rsidR="0048435C" w:rsidRPr="0027153A" w:rsidRDefault="0048435C" w:rsidP="0048435C">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color w:val="000000"/>
          <w:sz w:val="26"/>
          <w:szCs w:val="26"/>
          <w:lang w:eastAsia="ru-RU"/>
        </w:rPr>
      </w:pPr>
    </w:p>
    <w:p w:rsidR="00CA12A5" w:rsidRPr="00342ADD" w:rsidRDefault="004779A8"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 xml:space="preserve">1.г. Норильск, ул. </w:t>
      </w:r>
      <w:r w:rsidR="004F2E18">
        <w:rPr>
          <w:rFonts w:ascii="Times New Roman" w:hAnsi="Times New Roman"/>
          <w:color w:val="000000"/>
          <w:sz w:val="26"/>
          <w:szCs w:val="26"/>
        </w:rPr>
        <w:t>Бегичева</w:t>
      </w:r>
      <w:r>
        <w:rPr>
          <w:rFonts w:ascii="Times New Roman" w:hAnsi="Times New Roman"/>
          <w:color w:val="000000"/>
          <w:sz w:val="26"/>
          <w:szCs w:val="26"/>
        </w:rPr>
        <w:t xml:space="preserve">, д. </w:t>
      </w:r>
      <w:r w:rsidR="004F2E18">
        <w:rPr>
          <w:rFonts w:ascii="Times New Roman" w:hAnsi="Times New Roman"/>
          <w:color w:val="000000"/>
          <w:sz w:val="26"/>
          <w:szCs w:val="26"/>
        </w:rPr>
        <w:t>33</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Серия –1-447</w:t>
      </w:r>
      <w:proofErr w:type="gramStart"/>
      <w:r w:rsidRPr="00342ADD">
        <w:rPr>
          <w:rFonts w:ascii="Times New Roman" w:hAnsi="Times New Roman" w:cs="Times New Roman"/>
          <w:i/>
          <w:sz w:val="26"/>
          <w:szCs w:val="26"/>
        </w:rPr>
        <w:t xml:space="preserve"> С</w:t>
      </w:r>
      <w:proofErr w:type="gramEnd"/>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w:t>
      </w:r>
      <w:r w:rsidR="009D1765">
        <w:rPr>
          <w:rFonts w:ascii="Times New Roman" w:hAnsi="Times New Roman" w:cs="Times New Roman"/>
          <w:i/>
          <w:sz w:val="26"/>
          <w:szCs w:val="26"/>
        </w:rPr>
        <w:t>69</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 </w:t>
      </w:r>
      <w:r w:rsidR="009D1765" w:rsidRPr="00342ADD">
        <w:rPr>
          <w:rFonts w:ascii="Times New Roman" w:hAnsi="Times New Roman" w:cs="Times New Roman"/>
          <w:i/>
          <w:sz w:val="26"/>
          <w:szCs w:val="26"/>
        </w:rPr>
        <w:t>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Наружные стены </w:t>
      </w:r>
      <w:proofErr w:type="gramStart"/>
      <w:r w:rsidRPr="00342ADD">
        <w:rPr>
          <w:rFonts w:ascii="Times New Roman" w:hAnsi="Times New Roman" w:cs="Times New Roman"/>
          <w:i/>
          <w:sz w:val="26"/>
          <w:szCs w:val="26"/>
        </w:rPr>
        <w:t>–к</w:t>
      </w:r>
      <w:proofErr w:type="gramEnd"/>
      <w:r w:rsidRPr="00342ADD">
        <w:rPr>
          <w:rFonts w:ascii="Times New Roman" w:hAnsi="Times New Roman" w:cs="Times New Roman"/>
          <w:i/>
          <w:sz w:val="26"/>
          <w:szCs w:val="26"/>
        </w:rPr>
        <w:t xml:space="preserve">ирпичные </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2.г. Норильск, </w:t>
      </w:r>
      <w:r w:rsidRPr="00342ADD">
        <w:rPr>
          <w:rFonts w:ascii="Times New Roman" w:hAnsi="Times New Roman"/>
          <w:sz w:val="26"/>
          <w:szCs w:val="26"/>
        </w:rPr>
        <w:t>ул.</w:t>
      </w:r>
      <w:r w:rsidR="004779A8">
        <w:rPr>
          <w:rFonts w:ascii="Times New Roman" w:hAnsi="Times New Roman"/>
          <w:sz w:val="26"/>
          <w:szCs w:val="26"/>
        </w:rPr>
        <w:t xml:space="preserve"> </w:t>
      </w:r>
      <w:proofErr w:type="gramStart"/>
      <w:r w:rsidR="009D1765">
        <w:rPr>
          <w:rFonts w:ascii="Times New Roman" w:hAnsi="Times New Roman"/>
          <w:sz w:val="26"/>
          <w:szCs w:val="26"/>
        </w:rPr>
        <w:t>Комсомольская</w:t>
      </w:r>
      <w:proofErr w:type="gramEnd"/>
      <w:r w:rsidRPr="00342ADD">
        <w:rPr>
          <w:rFonts w:ascii="Times New Roman" w:hAnsi="Times New Roman"/>
          <w:sz w:val="26"/>
          <w:szCs w:val="26"/>
        </w:rPr>
        <w:t>, д.4</w:t>
      </w:r>
      <w:r w:rsidR="009D1765">
        <w:rPr>
          <w:rFonts w:ascii="Times New Roman" w:hAnsi="Times New Roman"/>
          <w:sz w:val="26"/>
          <w:szCs w:val="26"/>
        </w:rPr>
        <w:t>3Б</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sidR="009D1765">
        <w:rPr>
          <w:rFonts w:ascii="Times New Roman" w:hAnsi="Times New Roman" w:cs="Times New Roman"/>
          <w:i/>
          <w:sz w:val="26"/>
          <w:szCs w:val="26"/>
        </w:rPr>
        <w:t>1 - 464</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w:t>
      </w:r>
      <w:r w:rsidR="009D1765">
        <w:rPr>
          <w:rFonts w:ascii="Times New Roman" w:hAnsi="Times New Roman" w:cs="Times New Roman"/>
          <w:i/>
          <w:sz w:val="26"/>
          <w:szCs w:val="26"/>
        </w:rPr>
        <w:t>64</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009D1765">
        <w:rPr>
          <w:rFonts w:ascii="Times New Roman" w:hAnsi="Times New Roman" w:cs="Times New Roman"/>
          <w:i/>
          <w:sz w:val="26"/>
          <w:szCs w:val="26"/>
        </w:rPr>
        <w:t xml:space="preserve"> </w:t>
      </w:r>
      <w:proofErr w:type="spellStart"/>
      <w:r w:rsidR="009D1765">
        <w:rPr>
          <w:rFonts w:ascii="Times New Roman" w:hAnsi="Times New Roman" w:cs="Times New Roman"/>
          <w:i/>
          <w:sz w:val="26"/>
          <w:szCs w:val="26"/>
        </w:rPr>
        <w:t>газозолобетонные</w:t>
      </w:r>
      <w:proofErr w:type="spellEnd"/>
      <w:r w:rsidR="009D1765">
        <w:rPr>
          <w:rFonts w:ascii="Times New Roman" w:hAnsi="Times New Roman" w:cs="Times New Roman"/>
          <w:i/>
          <w:sz w:val="26"/>
          <w:szCs w:val="26"/>
        </w:rPr>
        <w:t xml:space="preserve"> панели</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w:t>
      </w:r>
      <w:r w:rsidR="009D1765" w:rsidRPr="009D1765">
        <w:rPr>
          <w:rFonts w:ascii="Times New Roman" w:hAnsi="Times New Roman" w:cs="Times New Roman"/>
          <w:i/>
          <w:sz w:val="26"/>
          <w:szCs w:val="26"/>
        </w:rPr>
        <w:t xml:space="preserve"> </w:t>
      </w:r>
      <w:r w:rsidR="009D1765">
        <w:rPr>
          <w:rFonts w:ascii="Times New Roman" w:hAnsi="Times New Roman" w:cs="Times New Roman"/>
          <w:i/>
          <w:sz w:val="26"/>
          <w:szCs w:val="26"/>
        </w:rPr>
        <w:t xml:space="preserve"> </w:t>
      </w:r>
      <w:r w:rsidR="009D1765" w:rsidRPr="00342ADD">
        <w:rPr>
          <w:rFonts w:ascii="Times New Roman" w:hAnsi="Times New Roman" w:cs="Times New Roman"/>
          <w:i/>
          <w:sz w:val="26"/>
          <w:szCs w:val="26"/>
        </w:rPr>
        <w:t>металлическая</w:t>
      </w:r>
      <w:r w:rsidRPr="00342ADD">
        <w:rPr>
          <w:rFonts w:ascii="Times New Roman" w:hAnsi="Times New Roman" w:cs="Times New Roman"/>
          <w:i/>
          <w:sz w:val="26"/>
          <w:szCs w:val="26"/>
        </w:rPr>
        <w:t xml:space="preserve"> </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9D1765" w:rsidRDefault="00CA12A5" w:rsidP="009D1765">
      <w:pPr>
        <w:pStyle w:val="ad"/>
        <w:widowControl w:val="0"/>
        <w:numPr>
          <w:ilvl w:val="0"/>
          <w:numId w:val="7"/>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sidRPr="00342ADD">
        <w:rPr>
          <w:rFonts w:ascii="Times New Roman" w:hAnsi="Times New Roman"/>
          <w:color w:val="000000"/>
          <w:sz w:val="26"/>
          <w:szCs w:val="26"/>
        </w:rPr>
        <w:t xml:space="preserve">г. Норильск, </w:t>
      </w:r>
      <w:r w:rsidRPr="00342ADD">
        <w:rPr>
          <w:rFonts w:ascii="Times New Roman" w:hAnsi="Times New Roman"/>
          <w:sz w:val="26"/>
          <w:szCs w:val="26"/>
        </w:rPr>
        <w:t>ул.</w:t>
      </w:r>
      <w:r w:rsidR="004779A8">
        <w:rPr>
          <w:rFonts w:ascii="Times New Roman" w:hAnsi="Times New Roman"/>
          <w:sz w:val="26"/>
          <w:szCs w:val="26"/>
        </w:rPr>
        <w:t xml:space="preserve"> </w:t>
      </w:r>
      <w:proofErr w:type="gramStart"/>
      <w:r w:rsidR="009D1765">
        <w:rPr>
          <w:rFonts w:ascii="Times New Roman" w:hAnsi="Times New Roman"/>
          <w:sz w:val="26"/>
          <w:szCs w:val="26"/>
        </w:rPr>
        <w:t>Комсомольская</w:t>
      </w:r>
      <w:proofErr w:type="gramEnd"/>
      <w:r w:rsidR="009D1765" w:rsidRPr="00342ADD">
        <w:rPr>
          <w:rFonts w:ascii="Times New Roman" w:hAnsi="Times New Roman"/>
          <w:sz w:val="26"/>
          <w:szCs w:val="26"/>
        </w:rPr>
        <w:t>, д.4</w:t>
      </w:r>
      <w:r w:rsidR="009D1765">
        <w:rPr>
          <w:rFonts w:ascii="Times New Roman" w:hAnsi="Times New Roman"/>
          <w:sz w:val="26"/>
          <w:szCs w:val="26"/>
        </w:rPr>
        <w:t>3</w:t>
      </w:r>
      <w:r w:rsidR="009D1765">
        <w:rPr>
          <w:rFonts w:ascii="Times New Roman" w:hAnsi="Times New Roman"/>
          <w:sz w:val="26"/>
          <w:szCs w:val="26"/>
        </w:rPr>
        <w:t>В</w:t>
      </w:r>
    </w:p>
    <w:p w:rsidR="009D1765" w:rsidRPr="009D1765" w:rsidRDefault="009D1765" w:rsidP="009D176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Pr>
          <w:rFonts w:ascii="Times New Roman" w:hAnsi="Times New Roman" w:cs="Times New Roman"/>
          <w:i/>
          <w:sz w:val="26"/>
          <w:szCs w:val="26"/>
        </w:rPr>
        <w:t>1 - 464</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w:t>
      </w:r>
      <w:r w:rsidR="009D1765">
        <w:rPr>
          <w:rFonts w:ascii="Times New Roman" w:hAnsi="Times New Roman" w:cs="Times New Roman"/>
          <w:i/>
          <w:sz w:val="26"/>
          <w:szCs w:val="26"/>
        </w:rPr>
        <w:t>3</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Междуэтажные перекрытия - </w:t>
      </w:r>
      <w:r w:rsidR="009D1765" w:rsidRPr="00342ADD">
        <w:rPr>
          <w:rFonts w:ascii="Times New Roman" w:hAnsi="Times New Roman" w:cs="Times New Roman"/>
          <w:i/>
          <w:sz w:val="26"/>
          <w:szCs w:val="26"/>
        </w:rPr>
        <w:t>железобетонные плиты</w:t>
      </w:r>
    </w:p>
    <w:p w:rsidR="009D1765"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009D1765" w:rsidRPr="009D1765">
        <w:rPr>
          <w:rFonts w:ascii="Times New Roman" w:hAnsi="Times New Roman" w:cs="Times New Roman"/>
          <w:i/>
          <w:sz w:val="26"/>
          <w:szCs w:val="26"/>
        </w:rPr>
        <w:t xml:space="preserve"> </w:t>
      </w:r>
      <w:proofErr w:type="spellStart"/>
      <w:r w:rsidR="009D1765">
        <w:rPr>
          <w:rFonts w:ascii="Times New Roman" w:hAnsi="Times New Roman" w:cs="Times New Roman"/>
          <w:i/>
          <w:sz w:val="26"/>
          <w:szCs w:val="26"/>
        </w:rPr>
        <w:t>газозолобетонные</w:t>
      </w:r>
      <w:proofErr w:type="spellEnd"/>
      <w:r w:rsidR="009D1765">
        <w:rPr>
          <w:rFonts w:ascii="Times New Roman" w:hAnsi="Times New Roman" w:cs="Times New Roman"/>
          <w:i/>
          <w:sz w:val="26"/>
          <w:szCs w:val="26"/>
        </w:rPr>
        <w:t xml:space="preserve"> панели</w:t>
      </w:r>
      <w:r w:rsidR="009D1765" w:rsidRPr="00342ADD">
        <w:rPr>
          <w:rFonts w:ascii="Times New Roman" w:hAnsi="Times New Roman" w:cs="Times New Roman"/>
          <w:i/>
          <w:sz w:val="26"/>
          <w:szCs w:val="26"/>
        </w:rPr>
        <w:t xml:space="preserve"> </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9D1765" w:rsidRDefault="00CA12A5" w:rsidP="009D1765">
      <w:pPr>
        <w:pStyle w:val="ad"/>
        <w:widowControl w:val="0"/>
        <w:numPr>
          <w:ilvl w:val="0"/>
          <w:numId w:val="7"/>
        </w:numPr>
        <w:shd w:val="clear" w:color="auto" w:fill="FFFFFF"/>
        <w:tabs>
          <w:tab w:val="left" w:pos="284"/>
          <w:tab w:val="left" w:pos="851"/>
          <w:tab w:val="left" w:pos="993"/>
        </w:tabs>
        <w:autoSpaceDE w:val="0"/>
        <w:autoSpaceDN w:val="0"/>
        <w:adjustRightInd w:val="0"/>
        <w:jc w:val="both"/>
        <w:rPr>
          <w:rFonts w:ascii="Times New Roman" w:hAnsi="Times New Roman"/>
          <w:i/>
          <w:sz w:val="26"/>
          <w:szCs w:val="26"/>
        </w:rPr>
      </w:pPr>
      <w:r w:rsidRPr="00342ADD">
        <w:rPr>
          <w:rFonts w:ascii="Times New Roman" w:hAnsi="Times New Roman"/>
          <w:color w:val="000000"/>
          <w:sz w:val="26"/>
          <w:szCs w:val="26"/>
        </w:rPr>
        <w:t xml:space="preserve">г. Норильск, </w:t>
      </w:r>
      <w:r w:rsidRPr="00342ADD">
        <w:rPr>
          <w:rFonts w:ascii="Times New Roman" w:hAnsi="Times New Roman"/>
          <w:sz w:val="26"/>
          <w:szCs w:val="26"/>
        </w:rPr>
        <w:t>ул</w:t>
      </w:r>
      <w:r w:rsidR="004779A8">
        <w:rPr>
          <w:rFonts w:ascii="Times New Roman" w:hAnsi="Times New Roman"/>
          <w:sz w:val="26"/>
          <w:szCs w:val="26"/>
        </w:rPr>
        <w:t>.</w:t>
      </w:r>
      <w:r w:rsidRPr="00342ADD">
        <w:rPr>
          <w:rFonts w:ascii="Times New Roman" w:hAnsi="Times New Roman"/>
          <w:sz w:val="26"/>
          <w:szCs w:val="26"/>
        </w:rPr>
        <w:t xml:space="preserve"> </w:t>
      </w:r>
      <w:proofErr w:type="gramStart"/>
      <w:r w:rsidR="009D1765">
        <w:rPr>
          <w:rFonts w:ascii="Times New Roman" w:hAnsi="Times New Roman"/>
          <w:sz w:val="26"/>
          <w:szCs w:val="26"/>
        </w:rPr>
        <w:t>Комсомольская</w:t>
      </w:r>
      <w:proofErr w:type="gramEnd"/>
      <w:r w:rsidR="009D1765" w:rsidRPr="00342ADD">
        <w:rPr>
          <w:rFonts w:ascii="Times New Roman" w:hAnsi="Times New Roman"/>
          <w:sz w:val="26"/>
          <w:szCs w:val="26"/>
        </w:rPr>
        <w:t>, д.4</w:t>
      </w:r>
      <w:r w:rsidR="009D1765">
        <w:rPr>
          <w:rFonts w:ascii="Times New Roman" w:hAnsi="Times New Roman"/>
          <w:sz w:val="26"/>
          <w:szCs w:val="26"/>
        </w:rPr>
        <w:t>3</w:t>
      </w:r>
      <w:r w:rsidR="009D1765">
        <w:rPr>
          <w:rFonts w:ascii="Times New Roman" w:hAnsi="Times New Roman"/>
          <w:sz w:val="26"/>
          <w:szCs w:val="26"/>
        </w:rPr>
        <w:t>Г</w:t>
      </w:r>
      <w:r w:rsidR="009D1765" w:rsidRPr="00342ADD">
        <w:rPr>
          <w:rFonts w:ascii="Times New Roman" w:hAnsi="Times New Roman"/>
          <w:i/>
          <w:sz w:val="26"/>
          <w:szCs w:val="26"/>
        </w:rPr>
        <w:t xml:space="preserve"> </w:t>
      </w:r>
    </w:p>
    <w:p w:rsidR="000C4218" w:rsidRPr="009D1765"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Pr>
          <w:rFonts w:ascii="Times New Roman" w:hAnsi="Times New Roman" w:cs="Times New Roman"/>
          <w:i/>
          <w:sz w:val="26"/>
          <w:szCs w:val="26"/>
        </w:rPr>
        <w:t>1 - 464</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196</w:t>
      </w:r>
      <w:r>
        <w:rPr>
          <w:rFonts w:ascii="Times New Roman" w:hAnsi="Times New Roman" w:cs="Times New Roman"/>
          <w:i/>
          <w:sz w:val="26"/>
          <w:szCs w:val="26"/>
        </w:rPr>
        <w:t>3</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0C4218"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Pr="009D1765">
        <w:rPr>
          <w:rFonts w:ascii="Times New Roman" w:hAnsi="Times New Roman" w:cs="Times New Roman"/>
          <w:i/>
          <w:sz w:val="26"/>
          <w:szCs w:val="26"/>
        </w:rPr>
        <w:t xml:space="preserve"> </w:t>
      </w:r>
      <w:proofErr w:type="spellStart"/>
      <w:r>
        <w:rPr>
          <w:rFonts w:ascii="Times New Roman" w:hAnsi="Times New Roman" w:cs="Times New Roman"/>
          <w:i/>
          <w:sz w:val="26"/>
          <w:szCs w:val="26"/>
        </w:rPr>
        <w:t>газозолобетонные</w:t>
      </w:r>
      <w:proofErr w:type="spellEnd"/>
      <w:r>
        <w:rPr>
          <w:rFonts w:ascii="Times New Roman" w:hAnsi="Times New Roman" w:cs="Times New Roman"/>
          <w:i/>
          <w:sz w:val="26"/>
          <w:szCs w:val="26"/>
        </w:rPr>
        <w:t xml:space="preserve"> панели</w:t>
      </w:r>
      <w:r w:rsidRPr="00342ADD">
        <w:rPr>
          <w:rFonts w:ascii="Times New Roman" w:hAnsi="Times New Roman" w:cs="Times New Roman"/>
          <w:i/>
          <w:sz w:val="26"/>
          <w:szCs w:val="26"/>
        </w:rPr>
        <w:t xml:space="preserve"> </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5. г. Норильск, </w:t>
      </w:r>
      <w:r w:rsidRPr="00342ADD">
        <w:rPr>
          <w:rFonts w:ascii="Times New Roman" w:hAnsi="Times New Roman"/>
          <w:sz w:val="26"/>
          <w:szCs w:val="26"/>
        </w:rPr>
        <w:t>ул.</w:t>
      </w:r>
      <w:r w:rsidR="004779A8">
        <w:rPr>
          <w:rFonts w:ascii="Times New Roman" w:hAnsi="Times New Roman"/>
          <w:sz w:val="26"/>
          <w:szCs w:val="26"/>
        </w:rPr>
        <w:t xml:space="preserve"> </w:t>
      </w:r>
      <w:proofErr w:type="gramStart"/>
      <w:r w:rsidR="000C4218">
        <w:rPr>
          <w:rFonts w:ascii="Times New Roman" w:hAnsi="Times New Roman"/>
          <w:sz w:val="26"/>
          <w:szCs w:val="26"/>
        </w:rPr>
        <w:t>Комсомольская</w:t>
      </w:r>
      <w:proofErr w:type="gramEnd"/>
      <w:r w:rsidR="000C4218" w:rsidRPr="00342ADD">
        <w:rPr>
          <w:rFonts w:ascii="Times New Roman" w:hAnsi="Times New Roman"/>
          <w:sz w:val="26"/>
          <w:szCs w:val="26"/>
        </w:rPr>
        <w:t>, д.4</w:t>
      </w:r>
      <w:r w:rsidR="000C4218">
        <w:rPr>
          <w:rFonts w:ascii="Times New Roman" w:hAnsi="Times New Roman"/>
          <w:sz w:val="26"/>
          <w:szCs w:val="26"/>
        </w:rPr>
        <w:t>3</w:t>
      </w:r>
      <w:r w:rsidR="000C4218">
        <w:rPr>
          <w:rFonts w:ascii="Times New Roman" w:hAnsi="Times New Roman"/>
          <w:sz w:val="26"/>
          <w:szCs w:val="26"/>
        </w:rPr>
        <w:t>Д</w:t>
      </w:r>
    </w:p>
    <w:p w:rsidR="000C4218" w:rsidRPr="009D1765"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Pr>
          <w:rFonts w:ascii="Times New Roman" w:hAnsi="Times New Roman" w:cs="Times New Roman"/>
          <w:i/>
          <w:sz w:val="26"/>
          <w:szCs w:val="26"/>
        </w:rPr>
        <w:t>1 - 464</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70</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0C4218"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Pr="009D1765">
        <w:rPr>
          <w:rFonts w:ascii="Times New Roman" w:hAnsi="Times New Roman" w:cs="Times New Roman"/>
          <w:i/>
          <w:sz w:val="26"/>
          <w:szCs w:val="26"/>
        </w:rPr>
        <w:t xml:space="preserve"> </w:t>
      </w:r>
      <w:proofErr w:type="spellStart"/>
      <w:r>
        <w:rPr>
          <w:rFonts w:ascii="Times New Roman" w:hAnsi="Times New Roman" w:cs="Times New Roman"/>
          <w:i/>
          <w:sz w:val="26"/>
          <w:szCs w:val="26"/>
        </w:rPr>
        <w:t>газозолобетонные</w:t>
      </w:r>
      <w:proofErr w:type="spellEnd"/>
      <w:r>
        <w:rPr>
          <w:rFonts w:ascii="Times New Roman" w:hAnsi="Times New Roman" w:cs="Times New Roman"/>
          <w:i/>
          <w:sz w:val="26"/>
          <w:szCs w:val="26"/>
        </w:rPr>
        <w:t xml:space="preserve"> панели</w:t>
      </w:r>
      <w:r w:rsidRPr="00342ADD">
        <w:rPr>
          <w:rFonts w:ascii="Times New Roman" w:hAnsi="Times New Roman" w:cs="Times New Roman"/>
          <w:i/>
          <w:sz w:val="26"/>
          <w:szCs w:val="26"/>
        </w:rPr>
        <w:t xml:space="preserve"> </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B863B7" w:rsidRPr="00342ADD" w:rsidRDefault="00B863B7" w:rsidP="00B863B7">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 xml:space="preserve">    6.г</w:t>
      </w:r>
      <w:proofErr w:type="gramStart"/>
      <w:r w:rsidRPr="00342ADD">
        <w:rPr>
          <w:rFonts w:ascii="Times New Roman" w:hAnsi="Times New Roman"/>
          <w:color w:val="000000"/>
          <w:sz w:val="26"/>
          <w:szCs w:val="26"/>
        </w:rPr>
        <w:t>.Н</w:t>
      </w:r>
      <w:proofErr w:type="gramEnd"/>
      <w:r w:rsidRPr="00342ADD">
        <w:rPr>
          <w:rFonts w:ascii="Times New Roman" w:hAnsi="Times New Roman"/>
          <w:color w:val="000000"/>
          <w:sz w:val="26"/>
          <w:szCs w:val="26"/>
        </w:rPr>
        <w:t>орильск,</w:t>
      </w:r>
      <w:r w:rsidR="004779A8">
        <w:rPr>
          <w:rFonts w:ascii="Times New Roman" w:hAnsi="Times New Roman"/>
          <w:color w:val="000000"/>
          <w:sz w:val="26"/>
          <w:szCs w:val="26"/>
        </w:rPr>
        <w:t xml:space="preserve"> </w:t>
      </w:r>
      <w:r w:rsidRPr="00342ADD">
        <w:rPr>
          <w:rFonts w:ascii="Times New Roman" w:hAnsi="Times New Roman"/>
          <w:sz w:val="26"/>
          <w:szCs w:val="26"/>
        </w:rPr>
        <w:t>ул.</w:t>
      </w:r>
      <w:r w:rsidR="004779A8">
        <w:rPr>
          <w:rFonts w:ascii="Times New Roman" w:hAnsi="Times New Roman"/>
          <w:sz w:val="26"/>
          <w:szCs w:val="26"/>
        </w:rPr>
        <w:t xml:space="preserve"> </w:t>
      </w:r>
      <w:r w:rsidR="000C4218">
        <w:rPr>
          <w:rFonts w:ascii="Times New Roman" w:hAnsi="Times New Roman"/>
          <w:sz w:val="26"/>
          <w:szCs w:val="26"/>
        </w:rPr>
        <w:t>Нансена</w:t>
      </w:r>
      <w:r w:rsidRPr="00342ADD">
        <w:rPr>
          <w:rFonts w:ascii="Times New Roman" w:hAnsi="Times New Roman"/>
          <w:sz w:val="26"/>
          <w:szCs w:val="26"/>
        </w:rPr>
        <w:t xml:space="preserve">, д. </w:t>
      </w:r>
      <w:r w:rsidR="000C4218">
        <w:rPr>
          <w:rFonts w:ascii="Times New Roman" w:hAnsi="Times New Roman"/>
          <w:sz w:val="26"/>
          <w:szCs w:val="26"/>
        </w:rPr>
        <w:t>48</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sidR="000C4218">
        <w:rPr>
          <w:rFonts w:ascii="Times New Roman" w:hAnsi="Times New Roman" w:cs="Times New Roman"/>
          <w:i/>
          <w:sz w:val="26"/>
          <w:szCs w:val="26"/>
        </w:rPr>
        <w:t>НК - 12</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w:t>
      </w:r>
      <w:r w:rsidR="000C4218">
        <w:rPr>
          <w:rFonts w:ascii="Times New Roman" w:hAnsi="Times New Roman" w:cs="Times New Roman"/>
          <w:i/>
          <w:sz w:val="26"/>
          <w:szCs w:val="26"/>
        </w:rPr>
        <w:t>83</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lastRenderedPageBreak/>
        <w:t>Наружные стены –</w:t>
      </w:r>
      <w:r w:rsidR="000C4218">
        <w:rPr>
          <w:rFonts w:ascii="Times New Roman" w:hAnsi="Times New Roman" w:cs="Times New Roman"/>
          <w:i/>
          <w:sz w:val="26"/>
          <w:szCs w:val="26"/>
        </w:rPr>
        <w:t xml:space="preserve"> кирпичные</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w:t>
      </w:r>
      <w:r w:rsidR="000C4218">
        <w:rPr>
          <w:rFonts w:ascii="Times New Roman" w:hAnsi="Times New Roman" w:cs="Times New Roman"/>
          <w:i/>
          <w:sz w:val="26"/>
          <w:szCs w:val="26"/>
        </w:rPr>
        <w:t>ягкая</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CA12A5" w:rsidRPr="00342ADD" w:rsidRDefault="00CA12A5" w:rsidP="00CA12A5">
      <w:pPr>
        <w:pStyle w:val="afc"/>
        <w:rPr>
          <w:rFonts w:ascii="Times New Roman" w:hAnsi="Times New Roman" w:cs="Times New Roman"/>
          <w:i/>
          <w:sz w:val="26"/>
          <w:szCs w:val="26"/>
        </w:rPr>
      </w:pPr>
    </w:p>
    <w:p w:rsidR="00CA12A5" w:rsidRPr="00342ADD" w:rsidRDefault="00CA12A5" w:rsidP="00CA12A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sidRPr="00342ADD">
        <w:rPr>
          <w:rFonts w:ascii="Times New Roman" w:hAnsi="Times New Roman"/>
          <w:color w:val="000000"/>
          <w:sz w:val="26"/>
          <w:szCs w:val="26"/>
        </w:rPr>
        <w:t>7.г</w:t>
      </w:r>
      <w:proofErr w:type="gramStart"/>
      <w:r w:rsidRPr="00342ADD">
        <w:rPr>
          <w:rFonts w:ascii="Times New Roman" w:hAnsi="Times New Roman"/>
          <w:color w:val="000000"/>
          <w:sz w:val="26"/>
          <w:szCs w:val="26"/>
        </w:rPr>
        <w:t>.Н</w:t>
      </w:r>
      <w:proofErr w:type="gramEnd"/>
      <w:r w:rsidRPr="00342ADD">
        <w:rPr>
          <w:rFonts w:ascii="Times New Roman" w:hAnsi="Times New Roman"/>
          <w:color w:val="000000"/>
          <w:sz w:val="26"/>
          <w:szCs w:val="26"/>
        </w:rPr>
        <w:t>орильск,</w:t>
      </w:r>
      <w:r w:rsidR="004779A8">
        <w:rPr>
          <w:rFonts w:ascii="Times New Roman" w:hAnsi="Times New Roman"/>
          <w:color w:val="000000"/>
          <w:sz w:val="26"/>
          <w:szCs w:val="26"/>
        </w:rPr>
        <w:t xml:space="preserve"> </w:t>
      </w:r>
      <w:r w:rsidR="000C4218">
        <w:rPr>
          <w:rFonts w:ascii="Times New Roman" w:hAnsi="Times New Roman"/>
          <w:sz w:val="26"/>
          <w:szCs w:val="26"/>
        </w:rPr>
        <w:t>пр. Солнечный</w:t>
      </w:r>
      <w:r w:rsidRPr="00342ADD">
        <w:rPr>
          <w:rFonts w:ascii="Times New Roman" w:hAnsi="Times New Roman"/>
          <w:sz w:val="26"/>
          <w:szCs w:val="26"/>
        </w:rPr>
        <w:t>, д.</w:t>
      </w:r>
      <w:r w:rsidR="000C4218">
        <w:rPr>
          <w:rFonts w:ascii="Times New Roman" w:hAnsi="Times New Roman"/>
          <w:sz w:val="26"/>
          <w:szCs w:val="26"/>
        </w:rPr>
        <w:t>2</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sidR="000C4218">
        <w:rPr>
          <w:rFonts w:ascii="Times New Roman" w:hAnsi="Times New Roman" w:cs="Times New Roman"/>
          <w:i/>
          <w:sz w:val="26"/>
          <w:szCs w:val="26"/>
        </w:rPr>
        <w:t>К - 69</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w:t>
      </w:r>
      <w:r w:rsidR="000C4218">
        <w:rPr>
          <w:rFonts w:ascii="Times New Roman" w:hAnsi="Times New Roman" w:cs="Times New Roman"/>
          <w:i/>
          <w:sz w:val="26"/>
          <w:szCs w:val="26"/>
        </w:rPr>
        <w:t>87</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000C4218">
        <w:rPr>
          <w:rFonts w:ascii="Times New Roman" w:hAnsi="Times New Roman" w:cs="Times New Roman"/>
          <w:i/>
          <w:sz w:val="26"/>
          <w:szCs w:val="26"/>
        </w:rPr>
        <w:t xml:space="preserve"> </w:t>
      </w:r>
      <w:proofErr w:type="gramStart"/>
      <w:r w:rsidR="000C4218">
        <w:rPr>
          <w:rFonts w:ascii="Times New Roman" w:hAnsi="Times New Roman" w:cs="Times New Roman"/>
          <w:i/>
          <w:sz w:val="26"/>
          <w:szCs w:val="26"/>
        </w:rPr>
        <w:t>кирпичный</w:t>
      </w:r>
      <w:proofErr w:type="gramEnd"/>
    </w:p>
    <w:p w:rsidR="00CA12A5" w:rsidRPr="00342ADD"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мягкая</w:t>
      </w:r>
    </w:p>
    <w:p w:rsidR="00CA12A5" w:rsidRDefault="00CA12A5" w:rsidP="00CA12A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Фундаменты </w:t>
      </w:r>
      <w:proofErr w:type="gramStart"/>
      <w:r w:rsidRPr="00342ADD">
        <w:rPr>
          <w:rFonts w:ascii="Times New Roman" w:hAnsi="Times New Roman" w:cs="Times New Roman"/>
          <w:i/>
          <w:sz w:val="26"/>
          <w:szCs w:val="26"/>
        </w:rPr>
        <w:t>–ж</w:t>
      </w:r>
      <w:proofErr w:type="gramEnd"/>
      <w:r w:rsidRPr="00342ADD">
        <w:rPr>
          <w:rFonts w:ascii="Times New Roman" w:hAnsi="Times New Roman" w:cs="Times New Roman"/>
          <w:i/>
          <w:sz w:val="26"/>
          <w:szCs w:val="26"/>
        </w:rPr>
        <w:t>елезобетонные сваи</w:t>
      </w:r>
    </w:p>
    <w:p w:rsidR="000C4218" w:rsidRDefault="000C4218" w:rsidP="00CA12A5">
      <w:pPr>
        <w:pStyle w:val="afc"/>
        <w:rPr>
          <w:rFonts w:ascii="Times New Roman" w:hAnsi="Times New Roman" w:cs="Times New Roman"/>
          <w:i/>
          <w:sz w:val="26"/>
          <w:szCs w:val="26"/>
        </w:rPr>
      </w:pPr>
    </w:p>
    <w:p w:rsidR="000C4218" w:rsidRPr="00342ADD" w:rsidRDefault="000C4218" w:rsidP="000C4218">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 xml:space="preserve"> 8.</w:t>
      </w:r>
      <w:r w:rsidRPr="00342ADD">
        <w:rPr>
          <w:rFonts w:ascii="Times New Roman" w:hAnsi="Times New Roman"/>
          <w:color w:val="000000"/>
          <w:sz w:val="26"/>
          <w:szCs w:val="26"/>
        </w:rPr>
        <w:t>г</w:t>
      </w:r>
      <w:proofErr w:type="gramStart"/>
      <w:r w:rsidRPr="00342ADD">
        <w:rPr>
          <w:rFonts w:ascii="Times New Roman" w:hAnsi="Times New Roman"/>
          <w:color w:val="000000"/>
          <w:sz w:val="26"/>
          <w:szCs w:val="26"/>
        </w:rPr>
        <w:t>.Н</w:t>
      </w:r>
      <w:proofErr w:type="gramEnd"/>
      <w:r w:rsidRPr="00342ADD">
        <w:rPr>
          <w:rFonts w:ascii="Times New Roman" w:hAnsi="Times New Roman"/>
          <w:color w:val="000000"/>
          <w:sz w:val="26"/>
          <w:szCs w:val="26"/>
        </w:rPr>
        <w:t>орильск,</w:t>
      </w:r>
      <w:r>
        <w:rPr>
          <w:rFonts w:ascii="Times New Roman" w:hAnsi="Times New Roman"/>
          <w:color w:val="000000"/>
          <w:sz w:val="26"/>
          <w:szCs w:val="26"/>
        </w:rPr>
        <w:t xml:space="preserve"> </w:t>
      </w:r>
      <w:r>
        <w:rPr>
          <w:rFonts w:ascii="Times New Roman" w:hAnsi="Times New Roman"/>
          <w:sz w:val="26"/>
          <w:szCs w:val="26"/>
        </w:rPr>
        <w:t>пр. Солнечный</w:t>
      </w:r>
      <w:r w:rsidRPr="00342ADD">
        <w:rPr>
          <w:rFonts w:ascii="Times New Roman" w:hAnsi="Times New Roman"/>
          <w:sz w:val="26"/>
          <w:szCs w:val="26"/>
        </w:rPr>
        <w:t>, д.</w:t>
      </w:r>
      <w:r>
        <w:rPr>
          <w:rFonts w:ascii="Times New Roman" w:hAnsi="Times New Roman"/>
          <w:sz w:val="26"/>
          <w:szCs w:val="26"/>
        </w:rPr>
        <w:t>4</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Pr>
          <w:rFonts w:ascii="Times New Roman" w:hAnsi="Times New Roman" w:cs="Times New Roman"/>
          <w:i/>
          <w:sz w:val="26"/>
          <w:szCs w:val="26"/>
        </w:rPr>
        <w:t>111 -112</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w:t>
      </w:r>
      <w:r>
        <w:rPr>
          <w:rFonts w:ascii="Times New Roman" w:hAnsi="Times New Roman" w:cs="Times New Roman"/>
          <w:i/>
          <w:sz w:val="26"/>
          <w:szCs w:val="26"/>
        </w:rPr>
        <w:t>8</w:t>
      </w:r>
      <w:r>
        <w:rPr>
          <w:rFonts w:ascii="Times New Roman" w:hAnsi="Times New Roman" w:cs="Times New Roman"/>
          <w:i/>
          <w:sz w:val="26"/>
          <w:szCs w:val="26"/>
        </w:rPr>
        <w:t>5</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Pr>
          <w:rFonts w:ascii="Times New Roman" w:hAnsi="Times New Roman" w:cs="Times New Roman"/>
          <w:i/>
          <w:sz w:val="26"/>
          <w:szCs w:val="26"/>
        </w:rPr>
        <w:t xml:space="preserve"> </w:t>
      </w:r>
      <w:proofErr w:type="gramStart"/>
      <w:r>
        <w:rPr>
          <w:rFonts w:ascii="Times New Roman" w:hAnsi="Times New Roman" w:cs="Times New Roman"/>
          <w:i/>
          <w:sz w:val="26"/>
          <w:szCs w:val="26"/>
        </w:rPr>
        <w:t>ж/б</w:t>
      </w:r>
      <w:proofErr w:type="gramEnd"/>
      <w:r>
        <w:rPr>
          <w:rFonts w:ascii="Times New Roman" w:hAnsi="Times New Roman" w:cs="Times New Roman"/>
          <w:i/>
          <w:sz w:val="26"/>
          <w:szCs w:val="26"/>
        </w:rPr>
        <w:t xml:space="preserve"> панели</w:t>
      </w:r>
    </w:p>
    <w:p w:rsidR="000C4218" w:rsidRPr="00342ADD"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мягкая</w:t>
      </w:r>
    </w:p>
    <w:p w:rsidR="000C4218" w:rsidRDefault="000C4218" w:rsidP="000C4218">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Фундаменты </w:t>
      </w:r>
      <w:proofErr w:type="gramStart"/>
      <w:r w:rsidRPr="00342ADD">
        <w:rPr>
          <w:rFonts w:ascii="Times New Roman" w:hAnsi="Times New Roman" w:cs="Times New Roman"/>
          <w:i/>
          <w:sz w:val="26"/>
          <w:szCs w:val="26"/>
        </w:rPr>
        <w:t>–ж</w:t>
      </w:r>
      <w:proofErr w:type="gramEnd"/>
      <w:r w:rsidRPr="00342ADD">
        <w:rPr>
          <w:rFonts w:ascii="Times New Roman" w:hAnsi="Times New Roman" w:cs="Times New Roman"/>
          <w:i/>
          <w:sz w:val="26"/>
          <w:szCs w:val="26"/>
        </w:rPr>
        <w:t>елезобетонные сваи</w:t>
      </w:r>
    </w:p>
    <w:p w:rsidR="00C35C05" w:rsidRDefault="00C35C05" w:rsidP="000C4218">
      <w:pPr>
        <w:pStyle w:val="afc"/>
        <w:rPr>
          <w:rFonts w:ascii="Times New Roman" w:hAnsi="Times New Roman" w:cs="Times New Roman"/>
          <w:i/>
          <w:sz w:val="26"/>
          <w:szCs w:val="26"/>
        </w:rPr>
      </w:pPr>
    </w:p>
    <w:p w:rsidR="00C35C05" w:rsidRPr="00342ADD" w:rsidRDefault="00C35C05" w:rsidP="00C35C0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9.</w:t>
      </w:r>
      <w:r w:rsidRPr="00342ADD">
        <w:rPr>
          <w:rFonts w:ascii="Times New Roman" w:hAnsi="Times New Roman"/>
          <w:color w:val="000000"/>
          <w:sz w:val="26"/>
          <w:szCs w:val="26"/>
        </w:rPr>
        <w:t xml:space="preserve">г. Норильск, </w:t>
      </w:r>
      <w:r w:rsidRPr="00342ADD">
        <w:rPr>
          <w:rFonts w:ascii="Times New Roman" w:hAnsi="Times New Roman"/>
          <w:sz w:val="26"/>
          <w:szCs w:val="26"/>
        </w:rPr>
        <w:t>ул.</w:t>
      </w:r>
      <w:r>
        <w:rPr>
          <w:rFonts w:ascii="Times New Roman" w:hAnsi="Times New Roman"/>
          <w:sz w:val="26"/>
          <w:szCs w:val="26"/>
        </w:rPr>
        <w:t xml:space="preserve"> </w:t>
      </w:r>
      <w:proofErr w:type="gramStart"/>
      <w:r>
        <w:rPr>
          <w:rFonts w:ascii="Times New Roman" w:hAnsi="Times New Roman"/>
          <w:sz w:val="26"/>
          <w:szCs w:val="26"/>
        </w:rPr>
        <w:t>Комсомольская</w:t>
      </w:r>
      <w:proofErr w:type="gramEnd"/>
      <w:r w:rsidRPr="00342ADD">
        <w:rPr>
          <w:rFonts w:ascii="Times New Roman" w:hAnsi="Times New Roman"/>
          <w:sz w:val="26"/>
          <w:szCs w:val="26"/>
        </w:rPr>
        <w:t>, д.4</w:t>
      </w:r>
      <w:r>
        <w:rPr>
          <w:rFonts w:ascii="Times New Roman" w:hAnsi="Times New Roman"/>
          <w:sz w:val="26"/>
          <w:szCs w:val="26"/>
        </w:rPr>
        <w:t>9А</w:t>
      </w:r>
    </w:p>
    <w:p w:rsidR="00C35C05" w:rsidRPr="009D1765"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Pr>
          <w:rFonts w:ascii="Times New Roman" w:hAnsi="Times New Roman" w:cs="Times New Roman"/>
          <w:i/>
          <w:sz w:val="26"/>
          <w:szCs w:val="26"/>
        </w:rPr>
        <w:t>1 - 464</w:t>
      </w:r>
      <w:bookmarkStart w:id="35" w:name="_GoBack"/>
      <w:bookmarkEnd w:id="35"/>
    </w:p>
    <w:p w:rsidR="00C35C05" w:rsidRPr="00342ADD"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68</w:t>
      </w:r>
    </w:p>
    <w:p w:rsidR="00C35C05" w:rsidRPr="00342ADD"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C35C05"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Pr="009D1765">
        <w:rPr>
          <w:rFonts w:ascii="Times New Roman" w:hAnsi="Times New Roman" w:cs="Times New Roman"/>
          <w:i/>
          <w:sz w:val="26"/>
          <w:szCs w:val="26"/>
        </w:rPr>
        <w:t xml:space="preserve"> </w:t>
      </w:r>
      <w:proofErr w:type="spellStart"/>
      <w:r>
        <w:rPr>
          <w:rFonts w:ascii="Times New Roman" w:hAnsi="Times New Roman" w:cs="Times New Roman"/>
          <w:i/>
          <w:sz w:val="26"/>
          <w:szCs w:val="26"/>
        </w:rPr>
        <w:t>газозолобетонные</w:t>
      </w:r>
      <w:proofErr w:type="spellEnd"/>
      <w:r>
        <w:rPr>
          <w:rFonts w:ascii="Times New Roman" w:hAnsi="Times New Roman" w:cs="Times New Roman"/>
          <w:i/>
          <w:sz w:val="26"/>
          <w:szCs w:val="26"/>
        </w:rPr>
        <w:t xml:space="preserve"> панели</w:t>
      </w:r>
      <w:r w:rsidRPr="00342ADD">
        <w:rPr>
          <w:rFonts w:ascii="Times New Roman" w:hAnsi="Times New Roman" w:cs="Times New Roman"/>
          <w:i/>
          <w:sz w:val="26"/>
          <w:szCs w:val="26"/>
        </w:rPr>
        <w:t xml:space="preserve"> </w:t>
      </w:r>
    </w:p>
    <w:p w:rsidR="00C35C05" w:rsidRPr="00342ADD"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35C05"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C35C05" w:rsidRDefault="00C35C05" w:rsidP="00C35C05">
      <w:pPr>
        <w:pStyle w:val="afc"/>
        <w:rPr>
          <w:rFonts w:ascii="Times New Roman" w:hAnsi="Times New Roman" w:cs="Times New Roman"/>
          <w:i/>
          <w:sz w:val="26"/>
          <w:szCs w:val="26"/>
        </w:rPr>
      </w:pPr>
    </w:p>
    <w:p w:rsidR="00C35C05" w:rsidRPr="00342ADD" w:rsidRDefault="00C35C05" w:rsidP="00C35C05">
      <w:pPr>
        <w:pStyle w:val="ad"/>
        <w:widowControl w:val="0"/>
        <w:shd w:val="clear" w:color="auto" w:fill="FFFFFF"/>
        <w:tabs>
          <w:tab w:val="left" w:pos="284"/>
          <w:tab w:val="left" w:pos="851"/>
          <w:tab w:val="left" w:pos="993"/>
        </w:tabs>
        <w:autoSpaceDE w:val="0"/>
        <w:autoSpaceDN w:val="0"/>
        <w:adjustRightInd w:val="0"/>
        <w:ind w:left="420"/>
        <w:jc w:val="both"/>
        <w:rPr>
          <w:rFonts w:ascii="Times New Roman" w:hAnsi="Times New Roman"/>
          <w:sz w:val="26"/>
          <w:szCs w:val="26"/>
        </w:rPr>
      </w:pPr>
      <w:r>
        <w:rPr>
          <w:rFonts w:ascii="Times New Roman" w:hAnsi="Times New Roman"/>
          <w:color w:val="000000"/>
          <w:sz w:val="26"/>
          <w:szCs w:val="26"/>
        </w:rPr>
        <w:t>10.</w:t>
      </w:r>
      <w:r w:rsidRPr="00342ADD">
        <w:rPr>
          <w:rFonts w:ascii="Times New Roman" w:hAnsi="Times New Roman"/>
          <w:color w:val="000000"/>
          <w:sz w:val="26"/>
          <w:szCs w:val="26"/>
        </w:rPr>
        <w:t xml:space="preserve">г. Норильск, </w:t>
      </w:r>
      <w:r w:rsidRPr="00342ADD">
        <w:rPr>
          <w:rFonts w:ascii="Times New Roman" w:hAnsi="Times New Roman"/>
          <w:sz w:val="26"/>
          <w:szCs w:val="26"/>
        </w:rPr>
        <w:t>ул.</w:t>
      </w:r>
      <w:r>
        <w:rPr>
          <w:rFonts w:ascii="Times New Roman" w:hAnsi="Times New Roman"/>
          <w:sz w:val="26"/>
          <w:szCs w:val="26"/>
        </w:rPr>
        <w:t xml:space="preserve"> </w:t>
      </w:r>
      <w:proofErr w:type="gramStart"/>
      <w:r>
        <w:rPr>
          <w:rFonts w:ascii="Times New Roman" w:hAnsi="Times New Roman"/>
          <w:sz w:val="26"/>
          <w:szCs w:val="26"/>
        </w:rPr>
        <w:t>Комсомольская</w:t>
      </w:r>
      <w:proofErr w:type="gramEnd"/>
      <w:r w:rsidRPr="00342ADD">
        <w:rPr>
          <w:rFonts w:ascii="Times New Roman" w:hAnsi="Times New Roman"/>
          <w:sz w:val="26"/>
          <w:szCs w:val="26"/>
        </w:rPr>
        <w:t>, д.4</w:t>
      </w:r>
      <w:r>
        <w:rPr>
          <w:rFonts w:ascii="Times New Roman" w:hAnsi="Times New Roman"/>
          <w:sz w:val="26"/>
          <w:szCs w:val="26"/>
        </w:rPr>
        <w:t>9</w:t>
      </w:r>
      <w:r>
        <w:rPr>
          <w:rFonts w:ascii="Times New Roman" w:hAnsi="Times New Roman"/>
          <w:sz w:val="26"/>
          <w:szCs w:val="26"/>
        </w:rPr>
        <w:t>Б</w:t>
      </w:r>
    </w:p>
    <w:p w:rsidR="00C35C05" w:rsidRPr="009D1765"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 xml:space="preserve">Серия – </w:t>
      </w:r>
      <w:r>
        <w:rPr>
          <w:rFonts w:ascii="Times New Roman" w:hAnsi="Times New Roman" w:cs="Times New Roman"/>
          <w:i/>
          <w:sz w:val="26"/>
          <w:szCs w:val="26"/>
        </w:rPr>
        <w:t>1 - 464</w:t>
      </w:r>
    </w:p>
    <w:p w:rsidR="00C35C05" w:rsidRPr="00342ADD"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68</w:t>
      </w:r>
    </w:p>
    <w:p w:rsidR="00C35C05" w:rsidRPr="00342ADD"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Междуэтажные перекрытия - железобетонные плиты</w:t>
      </w:r>
    </w:p>
    <w:p w:rsidR="00C35C05"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Наружные стены –</w:t>
      </w:r>
      <w:r w:rsidRPr="009D1765">
        <w:rPr>
          <w:rFonts w:ascii="Times New Roman" w:hAnsi="Times New Roman" w:cs="Times New Roman"/>
          <w:i/>
          <w:sz w:val="26"/>
          <w:szCs w:val="26"/>
        </w:rPr>
        <w:t xml:space="preserve"> </w:t>
      </w:r>
      <w:proofErr w:type="spellStart"/>
      <w:r>
        <w:rPr>
          <w:rFonts w:ascii="Times New Roman" w:hAnsi="Times New Roman" w:cs="Times New Roman"/>
          <w:i/>
          <w:sz w:val="26"/>
          <w:szCs w:val="26"/>
        </w:rPr>
        <w:t>газозолобетонные</w:t>
      </w:r>
      <w:proofErr w:type="spellEnd"/>
      <w:r>
        <w:rPr>
          <w:rFonts w:ascii="Times New Roman" w:hAnsi="Times New Roman" w:cs="Times New Roman"/>
          <w:i/>
          <w:sz w:val="26"/>
          <w:szCs w:val="26"/>
        </w:rPr>
        <w:t xml:space="preserve"> панели</w:t>
      </w:r>
      <w:r w:rsidRPr="00342ADD">
        <w:rPr>
          <w:rFonts w:ascii="Times New Roman" w:hAnsi="Times New Roman" w:cs="Times New Roman"/>
          <w:i/>
          <w:sz w:val="26"/>
          <w:szCs w:val="26"/>
        </w:rPr>
        <w:t xml:space="preserve"> </w:t>
      </w:r>
    </w:p>
    <w:p w:rsidR="00C35C05" w:rsidRPr="00342ADD"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Кровля - металлическая</w:t>
      </w:r>
    </w:p>
    <w:p w:rsidR="00C35C05" w:rsidRPr="00342ADD" w:rsidRDefault="00C35C05" w:rsidP="00C35C05">
      <w:pPr>
        <w:pStyle w:val="afc"/>
        <w:rPr>
          <w:rFonts w:ascii="Times New Roman" w:hAnsi="Times New Roman" w:cs="Times New Roman"/>
          <w:i/>
          <w:sz w:val="26"/>
          <w:szCs w:val="26"/>
        </w:rPr>
      </w:pPr>
      <w:r w:rsidRPr="00342ADD">
        <w:rPr>
          <w:rFonts w:ascii="Times New Roman" w:hAnsi="Times New Roman" w:cs="Times New Roman"/>
          <w:i/>
          <w:sz w:val="26"/>
          <w:szCs w:val="26"/>
        </w:rPr>
        <w:t>Фундаменты - железобетонные сваи</w:t>
      </w:r>
    </w:p>
    <w:p w:rsidR="00C35C05" w:rsidRPr="00342ADD" w:rsidRDefault="00C35C05" w:rsidP="00C35C05">
      <w:pPr>
        <w:pStyle w:val="afc"/>
        <w:rPr>
          <w:rFonts w:ascii="Times New Roman" w:hAnsi="Times New Roman" w:cs="Times New Roman"/>
          <w:i/>
          <w:sz w:val="26"/>
          <w:szCs w:val="26"/>
        </w:rPr>
      </w:pPr>
    </w:p>
    <w:p w:rsidR="00C35C05" w:rsidRPr="00342ADD" w:rsidRDefault="00C35C05" w:rsidP="000C4218">
      <w:pPr>
        <w:pStyle w:val="afc"/>
        <w:rPr>
          <w:rFonts w:ascii="Times New Roman" w:hAnsi="Times New Roman" w:cs="Times New Roman"/>
          <w:i/>
          <w:sz w:val="26"/>
          <w:szCs w:val="26"/>
        </w:rPr>
      </w:pPr>
    </w:p>
    <w:p w:rsidR="000C4218" w:rsidRPr="00342ADD" w:rsidRDefault="000C4218" w:rsidP="00CA12A5">
      <w:pPr>
        <w:pStyle w:val="afc"/>
        <w:rPr>
          <w:rFonts w:ascii="Times New Roman" w:hAnsi="Times New Roman" w:cs="Times New Roman"/>
          <w:i/>
          <w:sz w:val="26"/>
          <w:szCs w:val="26"/>
        </w:rPr>
      </w:pPr>
    </w:p>
    <w:p w:rsidR="00CA12A5" w:rsidRPr="00342ADD" w:rsidRDefault="00CA12A5" w:rsidP="00CA12A5">
      <w:pPr>
        <w:pStyle w:val="afc"/>
        <w:rPr>
          <w:rFonts w:ascii="Times New Roman" w:hAnsi="Times New Roman" w:cs="Times New Roman"/>
          <w:i/>
          <w:sz w:val="26"/>
          <w:szCs w:val="26"/>
        </w:rPr>
      </w:pPr>
    </w:p>
    <w:p w:rsidR="00B863B7" w:rsidRPr="00342ADD" w:rsidRDefault="00B863B7" w:rsidP="00B863B7">
      <w:pPr>
        <w:pStyle w:val="afc"/>
        <w:rPr>
          <w:rFonts w:ascii="Times New Roman" w:hAnsi="Times New Roman" w:cs="Times New Roman"/>
          <w:i/>
          <w:sz w:val="26"/>
          <w:szCs w:val="26"/>
        </w:rPr>
      </w:pPr>
    </w:p>
    <w:p w:rsidR="0048435C" w:rsidRPr="00342ADD" w:rsidRDefault="0048435C" w:rsidP="004779A8">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sz w:val="26"/>
          <w:szCs w:val="26"/>
          <w:lang w:eastAsia="ru-RU"/>
        </w:rPr>
      </w:pPr>
    </w:p>
    <w:p w:rsidR="003E188F" w:rsidRPr="00E105A6" w:rsidRDefault="003E188F" w:rsidP="003E188F">
      <w:pPr>
        <w:widowControl w:val="0"/>
        <w:shd w:val="clear" w:color="auto" w:fill="FFFFFF"/>
        <w:tabs>
          <w:tab w:val="left" w:pos="284"/>
          <w:tab w:val="left" w:pos="851"/>
          <w:tab w:val="left" w:pos="993"/>
        </w:tabs>
        <w:autoSpaceDE w:val="0"/>
        <w:autoSpaceDN w:val="0"/>
        <w:adjustRightInd w:val="0"/>
        <w:ind w:firstLine="709"/>
        <w:contextualSpacing/>
        <w:jc w:val="both"/>
        <w:rPr>
          <w:rFonts w:ascii="Times New Roman" w:hAnsi="Times New Roman" w:cs="Times New Roman"/>
          <w:color w:val="000000"/>
          <w:sz w:val="26"/>
          <w:szCs w:val="26"/>
        </w:rPr>
      </w:pPr>
      <w:r w:rsidRPr="00E105A6">
        <w:rPr>
          <w:rFonts w:ascii="Times New Roman" w:hAnsi="Times New Roman" w:cs="Times New Roman"/>
          <w:color w:val="000000"/>
          <w:sz w:val="26"/>
          <w:szCs w:val="26"/>
        </w:rPr>
        <w:t>4.1. Предварительно обследовать объект с оформлением технического отчета.</w:t>
      </w:r>
    </w:p>
    <w:p w:rsidR="003E188F" w:rsidRPr="00E105A6" w:rsidRDefault="003E188F" w:rsidP="003E188F">
      <w:pPr>
        <w:widowControl w:val="0"/>
        <w:shd w:val="clear" w:color="auto" w:fill="FFFFFF"/>
        <w:tabs>
          <w:tab w:val="left" w:pos="284"/>
          <w:tab w:val="left" w:pos="851"/>
          <w:tab w:val="left" w:pos="993"/>
        </w:tabs>
        <w:autoSpaceDE w:val="0"/>
        <w:autoSpaceDN w:val="0"/>
        <w:adjustRightInd w:val="0"/>
        <w:ind w:firstLine="709"/>
        <w:contextualSpacing/>
        <w:jc w:val="both"/>
        <w:rPr>
          <w:rFonts w:ascii="Times New Roman" w:hAnsi="Times New Roman" w:cs="Times New Roman"/>
          <w:color w:val="000000"/>
          <w:sz w:val="26"/>
          <w:szCs w:val="26"/>
        </w:rPr>
      </w:pPr>
      <w:r w:rsidRPr="00E105A6">
        <w:rPr>
          <w:rFonts w:ascii="Times New Roman" w:hAnsi="Times New Roman" w:cs="Times New Roman"/>
          <w:color w:val="000000"/>
          <w:sz w:val="26"/>
          <w:szCs w:val="26"/>
        </w:rPr>
        <w:t>4.2. Согласовать с заказчиком основные принятые технические решения и применяемые материалы.</w:t>
      </w:r>
    </w:p>
    <w:p w:rsidR="003E188F" w:rsidRPr="00E105A6" w:rsidRDefault="003E188F" w:rsidP="003E188F">
      <w:pPr>
        <w:rPr>
          <w:rFonts w:ascii="Times New Roman" w:eastAsia="SimSun" w:hAnsi="Times New Roman" w:cs="Times New Roman"/>
          <w:kern w:val="3"/>
          <w:sz w:val="26"/>
          <w:szCs w:val="26"/>
          <w:lang w:eastAsia="zh-CN" w:bidi="hi-IN"/>
        </w:rPr>
      </w:pPr>
      <w:r w:rsidRPr="00E105A6">
        <w:rPr>
          <w:rFonts w:ascii="Times New Roman" w:hAnsi="Times New Roman" w:cs="Times New Roman"/>
          <w:color w:val="000000"/>
          <w:sz w:val="26"/>
          <w:szCs w:val="26"/>
        </w:rPr>
        <w:t xml:space="preserve">           4.3. </w:t>
      </w:r>
      <w:r w:rsidRPr="00E105A6">
        <w:rPr>
          <w:rFonts w:ascii="Times New Roman" w:eastAsia="SimSun" w:hAnsi="Times New Roman" w:cs="Times New Roman"/>
          <w:kern w:val="3"/>
          <w:sz w:val="26"/>
          <w:szCs w:val="26"/>
          <w:lang w:eastAsia="zh-CN" w:bidi="hi-IN"/>
        </w:rPr>
        <w:t xml:space="preserve">Разработать </w:t>
      </w:r>
      <w:r w:rsidRPr="00E105A6">
        <w:rPr>
          <w:rFonts w:ascii="Times New Roman" w:hAnsi="Times New Roman" w:cs="Times New Roman"/>
          <w:sz w:val="26"/>
          <w:szCs w:val="26"/>
        </w:rPr>
        <w:t xml:space="preserve">проектную документацию (в объеме рабочей документации) </w:t>
      </w:r>
      <w:r>
        <w:rPr>
          <w:rFonts w:ascii="Times New Roman" w:eastAsia="SimSun" w:hAnsi="Times New Roman" w:cs="Times New Roman"/>
          <w:kern w:val="3"/>
          <w:sz w:val="26"/>
          <w:szCs w:val="26"/>
          <w:lang w:eastAsia="zh-CN" w:bidi="hi-IN"/>
        </w:rPr>
        <w:t xml:space="preserve">с предоставлением </w:t>
      </w:r>
      <w:proofErr w:type="gramStart"/>
      <w:r>
        <w:rPr>
          <w:rFonts w:ascii="Times New Roman" w:eastAsia="SimSun" w:hAnsi="Times New Roman" w:cs="Times New Roman"/>
          <w:kern w:val="3"/>
          <w:sz w:val="26"/>
          <w:szCs w:val="26"/>
          <w:lang w:eastAsia="zh-CN" w:bidi="hi-IN"/>
        </w:rPr>
        <w:t>архитектурных</w:t>
      </w:r>
      <w:r w:rsidRPr="00E105A6">
        <w:rPr>
          <w:rFonts w:ascii="Times New Roman" w:eastAsia="SimSun" w:hAnsi="Times New Roman" w:cs="Times New Roman"/>
          <w:kern w:val="3"/>
          <w:sz w:val="26"/>
          <w:szCs w:val="26"/>
          <w:lang w:eastAsia="zh-CN" w:bidi="hi-IN"/>
        </w:rPr>
        <w:t xml:space="preserve"> решений</w:t>
      </w:r>
      <w:proofErr w:type="gramEnd"/>
      <w:r w:rsidRPr="00E105A6">
        <w:rPr>
          <w:rFonts w:ascii="Times New Roman" w:eastAsia="SimSun" w:hAnsi="Times New Roman" w:cs="Times New Roman"/>
          <w:kern w:val="3"/>
          <w:sz w:val="26"/>
          <w:szCs w:val="26"/>
          <w:lang w:eastAsia="zh-CN" w:bidi="hi-IN"/>
        </w:rPr>
        <w:t xml:space="preserve"> и основных чертежей: планы, сечения, разрезы со схематическим изображением основных несущих и ограждающих конструкций, способов крепления, узлов примыканий к выступающим на крыше конструкциям, сертификации материалов.</w:t>
      </w:r>
    </w:p>
    <w:p w:rsidR="003E188F" w:rsidRPr="00E105A6" w:rsidRDefault="003E188F" w:rsidP="003E188F">
      <w:pPr>
        <w:numPr>
          <w:ilvl w:val="1"/>
          <w:numId w:val="9"/>
        </w:numPr>
        <w:spacing w:after="0" w:line="240" w:lineRule="auto"/>
        <w:ind w:left="1429"/>
        <w:rPr>
          <w:rFonts w:ascii="Times New Roman" w:hAnsi="Times New Roman" w:cs="Times New Roman"/>
          <w:sz w:val="26"/>
          <w:szCs w:val="26"/>
        </w:rPr>
      </w:pPr>
      <w:r w:rsidRPr="00E105A6">
        <w:rPr>
          <w:rFonts w:ascii="Times New Roman" w:hAnsi="Times New Roman" w:cs="Times New Roman"/>
          <w:sz w:val="26"/>
          <w:szCs w:val="26"/>
        </w:rPr>
        <w:lastRenderedPageBreak/>
        <w:t>В объем разрабатываемой проектной документации (в объеме рабочей документации) должны включаться:</w:t>
      </w:r>
    </w:p>
    <w:p w:rsidR="003E188F" w:rsidRPr="00E105A6" w:rsidRDefault="003E188F" w:rsidP="003E188F">
      <w:pPr>
        <w:numPr>
          <w:ilvl w:val="2"/>
          <w:numId w:val="9"/>
        </w:numPr>
        <w:spacing w:after="0" w:line="240" w:lineRule="auto"/>
        <w:ind w:left="1429"/>
        <w:rPr>
          <w:rFonts w:ascii="Times New Roman" w:hAnsi="Times New Roman" w:cs="Times New Roman"/>
          <w:sz w:val="26"/>
          <w:szCs w:val="26"/>
        </w:rPr>
      </w:pPr>
      <w:proofErr w:type="spellStart"/>
      <w:r w:rsidRPr="00E105A6">
        <w:rPr>
          <w:rFonts w:ascii="Times New Roman" w:hAnsi="Times New Roman" w:cs="Times New Roman"/>
          <w:sz w:val="26"/>
          <w:szCs w:val="26"/>
        </w:rPr>
        <w:t>Обмерочные</w:t>
      </w:r>
      <w:proofErr w:type="spellEnd"/>
      <w:r w:rsidRPr="00E105A6">
        <w:rPr>
          <w:rFonts w:ascii="Times New Roman" w:hAnsi="Times New Roman" w:cs="Times New Roman"/>
          <w:sz w:val="26"/>
          <w:szCs w:val="26"/>
        </w:rPr>
        <w:t xml:space="preserve"> чертежи:</w:t>
      </w:r>
    </w:p>
    <w:p w:rsidR="003E188F" w:rsidRPr="00E105A6" w:rsidRDefault="003E188F" w:rsidP="003E188F">
      <w:pPr>
        <w:numPr>
          <w:ilvl w:val="2"/>
          <w:numId w:val="9"/>
        </w:numPr>
        <w:spacing w:after="0" w:line="240" w:lineRule="auto"/>
        <w:ind w:left="1429"/>
        <w:rPr>
          <w:rFonts w:ascii="Times New Roman" w:hAnsi="Times New Roman" w:cs="Times New Roman"/>
          <w:sz w:val="26"/>
          <w:szCs w:val="26"/>
        </w:rPr>
      </w:pPr>
      <w:r w:rsidRPr="00E105A6">
        <w:rPr>
          <w:rFonts w:ascii="Times New Roman" w:hAnsi="Times New Roman" w:cs="Times New Roman"/>
          <w:sz w:val="26"/>
          <w:szCs w:val="26"/>
        </w:rPr>
        <w:t>Отчёт о техническом обследовании, включающий в себя:</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Характеристика объекта;</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Выявленные дефекты, скрытые дефекты;</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Составление дефектной ведомости;</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Фотографии объекта, дефектов конструкций;</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Определение технического состояния строительных конструкций кровли;</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Выводы по результатам обследования;</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          4.4.3. Пояснительная записка, включающая в себя:</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Описание и обоснование принятых архитектурно-планировочных решений.</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          4.5. Архитектурные решения:</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План кровли после капитального ремонта.</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             4.6. Конструктивные и объёмно-планировочные решения:</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Характерные разрезы и сечения;</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Детальная проработка узлов, разрезов и сечений;</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Схема расположения кровельных ограждений;</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Ведомость изделий и материалов.</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          4.7. Разработать проект организации строительства</w:t>
      </w:r>
      <w:r w:rsidRPr="00E105A6">
        <w:rPr>
          <w:rFonts w:ascii="Times New Roman" w:hAnsi="Times New Roman" w:cs="Times New Roman"/>
          <w:bCs/>
          <w:iCs/>
          <w:sz w:val="26"/>
          <w:szCs w:val="26"/>
        </w:rPr>
        <w:t xml:space="preserve"> в объёмах, необходимых для выполнения работ по капитальному ремонту общего имущества</w:t>
      </w:r>
      <w:r w:rsidRPr="00E105A6">
        <w:rPr>
          <w:rFonts w:ascii="Times New Roman" w:hAnsi="Times New Roman" w:cs="Times New Roman"/>
          <w:sz w:val="26"/>
          <w:szCs w:val="26"/>
        </w:rPr>
        <w:t>:</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Производство работ по проведению капитального ремонта существующих конструкций кровли;</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Требования к качеству и приёмке работ;</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Антикоррозийные мероприятия;</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Мероприятия по противопожарной безопасности при производстве работ;</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Техника безопасности строительных работ и охрана труда;</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Техника пожарной безопасности</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          4.8. Разработать сметную документацию на капитальный </w:t>
      </w:r>
      <w:r w:rsidRPr="00E105A6">
        <w:rPr>
          <w:rFonts w:ascii="Times New Roman" w:hAnsi="Times New Roman" w:cs="Times New Roman"/>
          <w:sz w:val="26"/>
          <w:szCs w:val="26"/>
          <w:u w:val="single"/>
        </w:rPr>
        <w:t>ремонт кровли</w:t>
      </w:r>
      <w:r w:rsidRPr="00E105A6">
        <w:rPr>
          <w:rFonts w:ascii="Times New Roman" w:hAnsi="Times New Roman" w:cs="Times New Roman"/>
          <w:sz w:val="26"/>
          <w:szCs w:val="26"/>
        </w:rPr>
        <w:t>, включающую в себя демонтажные работы и мероприятия, указанные в пункте 3.2 настоящего технического задания.</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lastRenderedPageBreak/>
        <w:t xml:space="preserve">          4.9. </w:t>
      </w:r>
      <w:proofErr w:type="gramStart"/>
      <w:r w:rsidRPr="00E105A6">
        <w:rPr>
          <w:rFonts w:ascii="Times New Roman" w:hAnsi="Times New Roman" w:cs="Times New Roman"/>
          <w:sz w:val="26"/>
          <w:szCs w:val="26"/>
        </w:rPr>
        <w:t xml:space="preserve">Сметная документация в составе проектной документации (в объеме рабочей документации) разрабатывается в соответствии с требованиями МДС 81-35.2004 2004 (утвержденное Постановлением Госстроя Российской Федерации от 5 марта 2004 года №15/1 «Об утверждении и введении в действие Методики определения стоимости строительной продукции на территории Российской Федерации. </w:t>
      </w:r>
      <w:proofErr w:type="gramEnd"/>
    </w:p>
    <w:p w:rsidR="003E188F" w:rsidRPr="00E105A6" w:rsidRDefault="003E188F" w:rsidP="003E188F">
      <w:pPr>
        <w:rPr>
          <w:rFonts w:ascii="Times New Roman" w:eastAsia="Calibri" w:hAnsi="Times New Roman" w:cs="Times New Roman"/>
          <w:sz w:val="26"/>
          <w:szCs w:val="26"/>
        </w:rPr>
      </w:pPr>
      <w:r w:rsidRPr="00E105A6">
        <w:rPr>
          <w:rFonts w:ascii="Times New Roman" w:hAnsi="Times New Roman" w:cs="Times New Roman"/>
          <w:sz w:val="26"/>
          <w:szCs w:val="26"/>
        </w:rPr>
        <w:t xml:space="preserve">          4.10. </w:t>
      </w:r>
      <w:r w:rsidRPr="00E105A6">
        <w:rPr>
          <w:rFonts w:ascii="Times New Roman" w:eastAsia="Calibri" w:hAnsi="Times New Roman" w:cs="Times New Roman"/>
          <w:sz w:val="26"/>
          <w:szCs w:val="26"/>
        </w:rPr>
        <w:t>Согласно Постановлению Госстроя России от 8 апреля 2002 года №16 «О мерах по завершению перехода на новую сметно-нормативную базу ценообразования в строительстве», с 1 сентября 2003 года разрабатываемая сметная документация должна формироваться на основе сметно-нормативной базы ценообразования 2001 года, составленной в уровне цен по состоянию на 1 января 2000 года.</w:t>
      </w:r>
    </w:p>
    <w:p w:rsidR="003E188F" w:rsidRPr="00E105A6" w:rsidRDefault="003E188F" w:rsidP="003E188F">
      <w:pPr>
        <w:rPr>
          <w:rFonts w:ascii="Times New Roman" w:hAnsi="Times New Roman" w:cs="Times New Roman"/>
          <w:sz w:val="26"/>
          <w:szCs w:val="26"/>
        </w:rPr>
      </w:pPr>
      <w:r w:rsidRPr="00E105A6">
        <w:rPr>
          <w:rFonts w:ascii="Times New Roman" w:eastAsia="Calibri" w:hAnsi="Times New Roman" w:cs="Times New Roman"/>
          <w:sz w:val="26"/>
          <w:szCs w:val="26"/>
        </w:rPr>
        <w:t xml:space="preserve">         4.11. </w:t>
      </w:r>
      <w:r w:rsidRPr="00E105A6">
        <w:rPr>
          <w:rFonts w:ascii="Times New Roman" w:hAnsi="Times New Roman" w:cs="Times New Roman"/>
          <w:sz w:val="26"/>
          <w:szCs w:val="26"/>
        </w:rPr>
        <w:t>Коэффициент перевода стоимости в текущие цены принимать, согласно письму от 31 января 2018г. №82-404/4 от Министерства строительства и жилищно-коммунального хозяйства Красноярского края (</w:t>
      </w:r>
      <w:r w:rsidRPr="00E105A6">
        <w:rPr>
          <w:rFonts w:ascii="Times New Roman" w:hAnsi="Times New Roman" w:cs="Times New Roman"/>
          <w:sz w:val="26"/>
          <w:szCs w:val="26"/>
          <w:lang w:val="en-US"/>
        </w:rPr>
        <w:t>VI</w:t>
      </w:r>
      <w:r w:rsidRPr="00E105A6">
        <w:rPr>
          <w:rFonts w:ascii="Times New Roman" w:hAnsi="Times New Roman" w:cs="Times New Roman"/>
          <w:sz w:val="26"/>
          <w:szCs w:val="26"/>
        </w:rPr>
        <w:t xml:space="preserve"> зона город Норильск).   </w:t>
      </w:r>
    </w:p>
    <w:p w:rsidR="003E188F" w:rsidRPr="00E105A6" w:rsidRDefault="003E188F" w:rsidP="003E188F">
      <w:pPr>
        <w:rPr>
          <w:rFonts w:ascii="Times New Roman" w:hAnsi="Times New Roman" w:cs="Times New Roman"/>
          <w:sz w:val="26"/>
          <w:szCs w:val="26"/>
          <w:shd w:val="clear" w:color="auto" w:fill="FFFFFF"/>
        </w:rPr>
      </w:pPr>
      <w:r w:rsidRPr="00E105A6">
        <w:rPr>
          <w:rFonts w:ascii="Times New Roman" w:hAnsi="Times New Roman" w:cs="Times New Roman"/>
          <w:sz w:val="26"/>
          <w:szCs w:val="26"/>
          <w:shd w:val="clear" w:color="auto" w:fill="FFFFFF"/>
        </w:rPr>
        <w:t xml:space="preserve">         4.12. 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3E188F" w:rsidRPr="00E105A6" w:rsidRDefault="003E188F" w:rsidP="003E188F">
      <w:pPr>
        <w:rPr>
          <w:rFonts w:ascii="Times New Roman" w:hAnsi="Times New Roman" w:cs="Times New Roman"/>
          <w:spacing w:val="2"/>
          <w:sz w:val="26"/>
          <w:szCs w:val="26"/>
          <w:shd w:val="clear" w:color="auto" w:fill="FFFFFF"/>
        </w:rPr>
      </w:pPr>
      <w:r w:rsidRPr="00E105A6">
        <w:rPr>
          <w:rFonts w:ascii="Times New Roman" w:hAnsi="Times New Roman" w:cs="Times New Roman"/>
          <w:sz w:val="26"/>
          <w:szCs w:val="26"/>
          <w:shd w:val="clear" w:color="auto" w:fill="FFFFFF"/>
        </w:rPr>
        <w:t xml:space="preserve">         4.13. Стоимость МТР определять по сборнику «Сметных цен на материалы» утвержденному в установленном порядке и внесенному в Федеральный реестр сметных нормативов. При отсутствии необходимой номенклатуры МТР, оборудования в сборнике, допускается определять на основании мониторинга</w:t>
      </w:r>
      <w:r w:rsidRPr="00E105A6">
        <w:rPr>
          <w:rFonts w:ascii="Times New Roman" w:hAnsi="Times New Roman" w:cs="Times New Roman"/>
          <w:spacing w:val="2"/>
          <w:sz w:val="26"/>
          <w:szCs w:val="26"/>
          <w:shd w:val="clear" w:color="auto" w:fill="FFFFFF"/>
        </w:rPr>
        <w:t xml:space="preserve"> текущих отпускных цен одного строительного материала не менее чем по трем поставщикам. В качестве поставщиков рекомендуется выбирать крупные или средние организации производителей или региональных дилеров, осуществляющих прямые поставки в г. Красноярск. У выбранных поставщиков строительных материалов должен быть неизменный ассортимент, по которому ведется мониторинг, ассортимент не должен носить разовый или случайный характер. Для формирования сметных цен на строительные материалы берется средняя цена по данным мониторинга. </w:t>
      </w:r>
    </w:p>
    <w:p w:rsidR="003E188F" w:rsidRPr="00E105A6" w:rsidRDefault="003E188F" w:rsidP="003E188F">
      <w:pPr>
        <w:rPr>
          <w:rFonts w:ascii="Times New Roman" w:hAnsi="Times New Roman" w:cs="Times New Roman"/>
          <w:spacing w:val="2"/>
          <w:sz w:val="26"/>
          <w:szCs w:val="26"/>
          <w:shd w:val="clear" w:color="auto" w:fill="FFFFFF"/>
        </w:rPr>
      </w:pPr>
      <w:r w:rsidRPr="00E105A6">
        <w:rPr>
          <w:rFonts w:ascii="Times New Roman" w:hAnsi="Times New Roman" w:cs="Times New Roman"/>
          <w:spacing w:val="2"/>
          <w:sz w:val="26"/>
          <w:szCs w:val="26"/>
          <w:shd w:val="clear" w:color="auto" w:fill="FFFFFF"/>
        </w:rPr>
        <w:t xml:space="preserve">         4.13.1. Предусмотреть материалы:</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pacing w:val="2"/>
          <w:sz w:val="26"/>
          <w:szCs w:val="26"/>
          <w:shd w:val="clear" w:color="auto" w:fill="FFFFFF"/>
        </w:rPr>
        <w:t xml:space="preserve">- </w:t>
      </w:r>
      <w:r w:rsidRPr="00E105A6">
        <w:rPr>
          <w:rFonts w:ascii="Times New Roman" w:hAnsi="Times New Roman" w:cs="Times New Roman"/>
          <w:sz w:val="26"/>
          <w:szCs w:val="26"/>
        </w:rPr>
        <w:t xml:space="preserve">технические </w:t>
      </w:r>
      <w:proofErr w:type="gramStart"/>
      <w:r w:rsidRPr="00E105A6">
        <w:rPr>
          <w:rFonts w:ascii="Times New Roman" w:hAnsi="Times New Roman" w:cs="Times New Roman"/>
          <w:sz w:val="26"/>
          <w:szCs w:val="26"/>
        </w:rPr>
        <w:t>характеристики</w:t>
      </w:r>
      <w:proofErr w:type="gramEnd"/>
      <w:r w:rsidRPr="00E105A6">
        <w:rPr>
          <w:rFonts w:ascii="Times New Roman" w:hAnsi="Times New Roman" w:cs="Times New Roman"/>
          <w:sz w:val="26"/>
          <w:szCs w:val="26"/>
        </w:rPr>
        <w:t xml:space="preserve"> которых должны соответствовать эксплуатации в условиях низких температур наружного воздуха (районах Крайнего Севера);</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наличие сертификата (паспорта) качества и соответствия нормам пожарной безопасности;</w:t>
      </w:r>
    </w:p>
    <w:p w:rsidR="003E188F" w:rsidRPr="00E105A6" w:rsidRDefault="003E188F" w:rsidP="003E188F">
      <w:pPr>
        <w:rPr>
          <w:rFonts w:ascii="Times New Roman" w:hAnsi="Times New Roman" w:cs="Times New Roman"/>
          <w:sz w:val="26"/>
          <w:szCs w:val="26"/>
          <w:shd w:val="clear" w:color="auto" w:fill="FFFFFF"/>
        </w:rPr>
      </w:pPr>
      <w:r w:rsidRPr="00E105A6">
        <w:rPr>
          <w:rFonts w:ascii="Times New Roman" w:hAnsi="Times New Roman" w:cs="Times New Roman"/>
          <w:sz w:val="26"/>
          <w:szCs w:val="26"/>
        </w:rPr>
        <w:t>- техническое свидетельство о пригодности продукции для применения в строительстве на территории Российской Федерации.</w:t>
      </w:r>
    </w:p>
    <w:p w:rsidR="003E188F" w:rsidRPr="00E105A6" w:rsidRDefault="003E188F" w:rsidP="003E188F">
      <w:pPr>
        <w:rPr>
          <w:rFonts w:ascii="Times New Roman" w:hAnsi="Times New Roman" w:cs="Times New Roman"/>
          <w:sz w:val="26"/>
          <w:szCs w:val="26"/>
          <w:shd w:val="clear" w:color="auto" w:fill="FFFFFF"/>
        </w:rPr>
      </w:pPr>
      <w:r w:rsidRPr="00E105A6">
        <w:rPr>
          <w:rFonts w:ascii="Times New Roman" w:hAnsi="Times New Roman" w:cs="Times New Roman"/>
          <w:sz w:val="26"/>
          <w:szCs w:val="26"/>
          <w:shd w:val="clear" w:color="auto" w:fill="FFFFFF"/>
        </w:rPr>
        <w:t xml:space="preserve">         4.14. В локальных сметах указывать величину сметной прибыли по видам строительных, ремонтно-строительных, монтажных и пусконаладочных работ на </w:t>
      </w:r>
      <w:r w:rsidRPr="00E105A6">
        <w:rPr>
          <w:rFonts w:ascii="Times New Roman" w:hAnsi="Times New Roman" w:cs="Times New Roman"/>
          <w:sz w:val="26"/>
          <w:szCs w:val="26"/>
          <w:shd w:val="clear" w:color="auto" w:fill="FFFFFF"/>
        </w:rPr>
        <w:lastRenderedPageBreak/>
        <w:t>основании нормативных документов, внесенных в Федеральный реестр сметных нормативов.</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         4.15. Учитывать НДС, согласно п.4.100 МДС 81-35.2004 «Методика определения стоимости строительной продукции на территории Российской Федерации».</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         4.16. Применять индексы пересчета сметной стоимости, предварительно согласованные с Заказчиком.</w:t>
      </w:r>
    </w:p>
    <w:p w:rsidR="003E188F" w:rsidRPr="00E105A6" w:rsidRDefault="003E188F" w:rsidP="003E188F">
      <w:pPr>
        <w:rPr>
          <w:rFonts w:ascii="Times New Roman" w:hAnsi="Times New Roman" w:cs="Times New Roman"/>
          <w:color w:val="000000"/>
          <w:sz w:val="26"/>
          <w:szCs w:val="26"/>
        </w:rPr>
      </w:pPr>
      <w:r w:rsidRPr="00E105A6">
        <w:rPr>
          <w:rFonts w:ascii="Times New Roman" w:hAnsi="Times New Roman" w:cs="Times New Roman"/>
          <w:sz w:val="26"/>
          <w:szCs w:val="26"/>
        </w:rPr>
        <w:t>4.17. Подрядчик несет ответственность за достоверность предоставленной документации.</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         4.18.  Документация передается Подрядчиком по месту нахождения Заказчика по адресу: г. Норильск, ул. </w:t>
      </w:r>
      <w:r>
        <w:rPr>
          <w:rFonts w:ascii="Times New Roman" w:hAnsi="Times New Roman" w:cs="Times New Roman"/>
          <w:sz w:val="26"/>
          <w:szCs w:val="26"/>
        </w:rPr>
        <w:t>Комсомольская</w:t>
      </w:r>
      <w:r w:rsidRPr="00E105A6">
        <w:rPr>
          <w:rFonts w:ascii="Times New Roman" w:hAnsi="Times New Roman" w:cs="Times New Roman"/>
          <w:sz w:val="26"/>
          <w:szCs w:val="26"/>
        </w:rPr>
        <w:t xml:space="preserve">, </w:t>
      </w:r>
      <w:r>
        <w:rPr>
          <w:rFonts w:ascii="Times New Roman" w:hAnsi="Times New Roman" w:cs="Times New Roman"/>
          <w:sz w:val="26"/>
          <w:szCs w:val="26"/>
        </w:rPr>
        <w:t>41Б</w:t>
      </w:r>
      <w:r w:rsidRPr="00E105A6">
        <w:rPr>
          <w:rFonts w:ascii="Times New Roman" w:hAnsi="Times New Roman" w:cs="Times New Roman"/>
          <w:sz w:val="26"/>
          <w:szCs w:val="26"/>
        </w:rPr>
        <w:t xml:space="preserve"> приемная. Документацию представить в 3 (трех) экземплярах на бумажном носителе в формате А</w:t>
      </w:r>
      <w:proofErr w:type="gramStart"/>
      <w:r w:rsidRPr="00E105A6">
        <w:rPr>
          <w:rFonts w:ascii="Times New Roman" w:hAnsi="Times New Roman" w:cs="Times New Roman"/>
          <w:sz w:val="26"/>
          <w:szCs w:val="26"/>
        </w:rPr>
        <w:t>4</w:t>
      </w:r>
      <w:proofErr w:type="gramEnd"/>
      <w:r w:rsidRPr="00E105A6">
        <w:rPr>
          <w:rFonts w:ascii="Times New Roman" w:hAnsi="Times New Roman" w:cs="Times New Roman"/>
          <w:sz w:val="26"/>
          <w:szCs w:val="26"/>
        </w:rPr>
        <w:t>, все листы бумажного альбома должны быть сшиты в одну книгу (</w:t>
      </w:r>
      <w:proofErr w:type="spellStart"/>
      <w:r w:rsidRPr="00E105A6">
        <w:rPr>
          <w:rFonts w:ascii="Times New Roman" w:hAnsi="Times New Roman" w:cs="Times New Roman"/>
          <w:sz w:val="26"/>
          <w:szCs w:val="26"/>
        </w:rPr>
        <w:t>брошуратором</w:t>
      </w:r>
      <w:proofErr w:type="spellEnd"/>
      <w:r w:rsidRPr="00E105A6">
        <w:rPr>
          <w:rFonts w:ascii="Times New Roman" w:hAnsi="Times New Roman" w:cs="Times New Roman"/>
          <w:sz w:val="26"/>
          <w:szCs w:val="26"/>
        </w:rPr>
        <w:t xml:space="preserve">), и на электронном носителе для каждого объекта (чертежи в формате </w:t>
      </w:r>
      <w:proofErr w:type="spellStart"/>
      <w:r w:rsidRPr="00E105A6">
        <w:rPr>
          <w:rFonts w:ascii="Times New Roman" w:hAnsi="Times New Roman" w:cs="Times New Roman"/>
          <w:sz w:val="26"/>
          <w:szCs w:val="26"/>
        </w:rPr>
        <w:t>dwg</w:t>
      </w:r>
      <w:proofErr w:type="spellEnd"/>
      <w:r w:rsidRPr="00E105A6">
        <w:rPr>
          <w:rFonts w:ascii="Times New Roman" w:hAnsi="Times New Roman" w:cs="Times New Roman"/>
          <w:sz w:val="26"/>
          <w:szCs w:val="26"/>
        </w:rPr>
        <w:t>, и обязательно дублировать в формате*.pdf или *.</w:t>
      </w:r>
      <w:proofErr w:type="spellStart"/>
      <w:r w:rsidRPr="00E105A6">
        <w:rPr>
          <w:rFonts w:ascii="Times New Roman" w:hAnsi="Times New Roman" w:cs="Times New Roman"/>
          <w:sz w:val="26"/>
          <w:szCs w:val="26"/>
        </w:rPr>
        <w:t>jpg</w:t>
      </w:r>
      <w:proofErr w:type="spellEnd"/>
      <w:r w:rsidRPr="00E105A6">
        <w:rPr>
          <w:rFonts w:ascii="Times New Roman" w:hAnsi="Times New Roman" w:cs="Times New Roman"/>
          <w:sz w:val="26"/>
          <w:szCs w:val="26"/>
        </w:rPr>
        <w:t xml:space="preserve">, текстовые документы в формате </w:t>
      </w:r>
      <w:proofErr w:type="spellStart"/>
      <w:r w:rsidRPr="00E105A6">
        <w:rPr>
          <w:rFonts w:ascii="Times New Roman" w:hAnsi="Times New Roman" w:cs="Times New Roman"/>
          <w:sz w:val="26"/>
          <w:szCs w:val="26"/>
        </w:rPr>
        <w:t>Word</w:t>
      </w:r>
      <w:proofErr w:type="spellEnd"/>
      <w:r w:rsidRPr="00E105A6">
        <w:rPr>
          <w:rFonts w:ascii="Times New Roman" w:hAnsi="Times New Roman" w:cs="Times New Roman"/>
          <w:sz w:val="26"/>
          <w:szCs w:val="26"/>
        </w:rPr>
        <w:t xml:space="preserve">, </w:t>
      </w:r>
      <w:proofErr w:type="spellStart"/>
      <w:r w:rsidRPr="00E105A6">
        <w:rPr>
          <w:rFonts w:ascii="Times New Roman" w:hAnsi="Times New Roman" w:cs="Times New Roman"/>
          <w:sz w:val="26"/>
          <w:szCs w:val="26"/>
        </w:rPr>
        <w:t>Excel</w:t>
      </w:r>
      <w:proofErr w:type="spellEnd"/>
      <w:r w:rsidRPr="00E105A6">
        <w:rPr>
          <w:rFonts w:ascii="Times New Roman" w:hAnsi="Times New Roman" w:cs="Times New Roman"/>
          <w:sz w:val="26"/>
          <w:szCs w:val="26"/>
        </w:rPr>
        <w:t>, смета в программном комплексе «Гранд-смета». Электронная версия должна полностью соответствовать документации, предоставленной по накладным в печатном виде.</w:t>
      </w:r>
    </w:p>
    <w:p w:rsidR="003E188F" w:rsidRPr="00E105A6" w:rsidRDefault="003E188F" w:rsidP="003E188F">
      <w:pPr>
        <w:widowControl w:val="0"/>
        <w:shd w:val="clear" w:color="auto" w:fill="FFFFFF"/>
        <w:tabs>
          <w:tab w:val="left" w:pos="851"/>
          <w:tab w:val="left" w:pos="993"/>
        </w:tabs>
        <w:autoSpaceDE w:val="0"/>
        <w:autoSpaceDN w:val="0"/>
        <w:adjustRightInd w:val="0"/>
        <w:ind w:firstLine="709"/>
        <w:jc w:val="both"/>
        <w:rPr>
          <w:rFonts w:ascii="Times New Roman" w:hAnsi="Times New Roman" w:cs="Times New Roman"/>
          <w:sz w:val="26"/>
          <w:szCs w:val="26"/>
        </w:rPr>
      </w:pPr>
      <w:r w:rsidRPr="00E105A6">
        <w:rPr>
          <w:rFonts w:ascii="Times New Roman" w:hAnsi="Times New Roman" w:cs="Times New Roman"/>
          <w:sz w:val="26"/>
          <w:szCs w:val="26"/>
        </w:rPr>
        <w:t>Электронная версия должна иметь следующую структуру:</w:t>
      </w:r>
    </w:p>
    <w:p w:rsidR="003E188F" w:rsidRPr="00E105A6" w:rsidRDefault="003E188F" w:rsidP="003E188F">
      <w:pPr>
        <w:widowControl w:val="0"/>
        <w:shd w:val="clear" w:color="auto" w:fill="FFFFFF"/>
        <w:tabs>
          <w:tab w:val="left" w:pos="851"/>
          <w:tab w:val="left" w:pos="993"/>
        </w:tabs>
        <w:autoSpaceDE w:val="0"/>
        <w:autoSpaceDN w:val="0"/>
        <w:adjustRightInd w:val="0"/>
        <w:ind w:firstLine="709"/>
        <w:jc w:val="both"/>
        <w:rPr>
          <w:rFonts w:ascii="Times New Roman" w:hAnsi="Times New Roman" w:cs="Times New Roman"/>
          <w:sz w:val="26"/>
          <w:szCs w:val="26"/>
        </w:rPr>
      </w:pPr>
      <w:r w:rsidRPr="00E105A6">
        <w:rPr>
          <w:rFonts w:ascii="Times New Roman" w:hAnsi="Times New Roman" w:cs="Times New Roman"/>
          <w:sz w:val="26"/>
          <w:szCs w:val="26"/>
        </w:rPr>
        <w:t>-для каждого отдельного альбома создаётся папка с названием этого альбома и его шифром, в папке размещаются все необходимые файлы.</w:t>
      </w:r>
    </w:p>
    <w:p w:rsidR="003E188F" w:rsidRPr="00E105A6" w:rsidRDefault="003E188F" w:rsidP="003E188F">
      <w:pPr>
        <w:widowControl w:val="0"/>
        <w:shd w:val="clear" w:color="auto" w:fill="FFFFFF"/>
        <w:tabs>
          <w:tab w:val="left" w:pos="851"/>
          <w:tab w:val="left" w:pos="993"/>
        </w:tabs>
        <w:autoSpaceDE w:val="0"/>
        <w:autoSpaceDN w:val="0"/>
        <w:adjustRightInd w:val="0"/>
        <w:jc w:val="both"/>
        <w:rPr>
          <w:rFonts w:ascii="Times New Roman" w:hAnsi="Times New Roman" w:cs="Times New Roman"/>
          <w:sz w:val="26"/>
          <w:szCs w:val="26"/>
        </w:rPr>
      </w:pPr>
      <w:r w:rsidRPr="00E105A6">
        <w:rPr>
          <w:rFonts w:ascii="Times New Roman" w:hAnsi="Times New Roman" w:cs="Times New Roman"/>
          <w:sz w:val="26"/>
          <w:szCs w:val="26"/>
        </w:rPr>
        <w:t xml:space="preserve">  4.19. Документация передается Подрядчиком совместно </w:t>
      </w:r>
      <w:r w:rsidRPr="00E105A6">
        <w:rPr>
          <w:rFonts w:ascii="Times New Roman" w:hAnsi="Times New Roman" w:cs="Times New Roman"/>
          <w:color w:val="000000"/>
          <w:sz w:val="26"/>
          <w:szCs w:val="26"/>
        </w:rPr>
        <w:t xml:space="preserve">с получением положительного заключения государственной экспертизы проектной документации, содержащей оценку сметной стоимости объектов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  </w:t>
      </w:r>
    </w:p>
    <w:p w:rsidR="003E188F" w:rsidRPr="00E105A6" w:rsidRDefault="003E188F" w:rsidP="003E188F">
      <w:pPr>
        <w:autoSpaceDE w:val="0"/>
        <w:autoSpaceDN w:val="0"/>
        <w:jc w:val="center"/>
        <w:rPr>
          <w:rFonts w:ascii="Times New Roman" w:hAnsi="Times New Roman" w:cs="Times New Roman"/>
          <w:b/>
          <w:sz w:val="26"/>
          <w:szCs w:val="26"/>
        </w:rPr>
      </w:pPr>
    </w:p>
    <w:p w:rsidR="003E188F" w:rsidRPr="00E105A6" w:rsidRDefault="003E188F" w:rsidP="003E188F">
      <w:pPr>
        <w:autoSpaceDE w:val="0"/>
        <w:autoSpaceDN w:val="0"/>
        <w:jc w:val="center"/>
        <w:rPr>
          <w:rFonts w:ascii="Times New Roman" w:hAnsi="Times New Roman" w:cs="Times New Roman"/>
          <w:b/>
          <w:sz w:val="26"/>
          <w:szCs w:val="26"/>
        </w:rPr>
      </w:pPr>
      <w:r w:rsidRPr="00E105A6">
        <w:rPr>
          <w:rFonts w:ascii="Times New Roman" w:hAnsi="Times New Roman" w:cs="Times New Roman"/>
          <w:b/>
          <w:sz w:val="26"/>
          <w:szCs w:val="26"/>
        </w:rPr>
        <w:t>5.  Обязательные требования к качеству документации</w:t>
      </w:r>
    </w:p>
    <w:p w:rsidR="003E188F" w:rsidRPr="00E105A6" w:rsidRDefault="003E188F" w:rsidP="003E188F">
      <w:pPr>
        <w:autoSpaceDE w:val="0"/>
        <w:autoSpaceDN w:val="0"/>
        <w:jc w:val="center"/>
        <w:rPr>
          <w:rFonts w:ascii="Times New Roman" w:hAnsi="Times New Roman" w:cs="Times New Roman"/>
          <w:b/>
          <w:sz w:val="26"/>
          <w:szCs w:val="26"/>
        </w:rPr>
      </w:pP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            5.1. Проектные решения должны соответствовать требованиям:</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а) Федерального закона Российской Федерации от 30.12.2009г. №384-ФЗ (ред. от 02.07.2013г.);</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«Технический регламент о безопасности зданий и сооружений»;</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б) Постановления Правительства Российской Федерации от 26.12.2014г.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w:t>
      </w:r>
      <w:r w:rsidRPr="00E105A6">
        <w:rPr>
          <w:rFonts w:ascii="Times New Roman" w:hAnsi="Times New Roman" w:cs="Times New Roman"/>
          <w:sz w:val="26"/>
          <w:szCs w:val="26"/>
        </w:rPr>
        <w:lastRenderedPageBreak/>
        <w:t>основе обеспечивается соблюдение требований федерального закона «Технический регламент о безопасности зданий и сооружений»</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в) ГОСТ 31937-2011 «Здания и сооружения. Правила обследования и мониторинга технического состояния»;</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г) СП 13-102-2003 «Правила обследования несущих строительных конструкций зданий и сооружений»;</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д) ВСН 53-86(р) «Правила оценки физического износа жилых зданий»</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е) Федерального закона Российской Федерации от 22.07.2008г. №123-ФЗ «Технический регламент о требованиях пожарной безопасности» (в редакции Федерального закона от 02.07.2013г. № 185-ФЗ); </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ж) Положения о составе разделов документации и требованиях к их содержанию, утвержденного Постановлением Правительства Российской Федерации от 16.02.2008г. №87 (в редакции Постановления Правительства РФ от 08.08.2013г. № 679);</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з) ГОСТ </w:t>
      </w:r>
      <w:proofErr w:type="gramStart"/>
      <w:r w:rsidRPr="00E105A6">
        <w:rPr>
          <w:rFonts w:ascii="Times New Roman" w:hAnsi="Times New Roman" w:cs="Times New Roman"/>
          <w:sz w:val="26"/>
          <w:szCs w:val="26"/>
        </w:rPr>
        <w:t>Р</w:t>
      </w:r>
      <w:proofErr w:type="gramEnd"/>
      <w:r w:rsidRPr="00E105A6">
        <w:rPr>
          <w:rFonts w:ascii="Times New Roman" w:hAnsi="Times New Roman" w:cs="Times New Roman"/>
          <w:sz w:val="26"/>
          <w:szCs w:val="26"/>
        </w:rPr>
        <w:t xml:space="preserve"> 21.1101-2013 «Основные требования к проектной и рабочей документации» (применение на обязательной основе утверждено распоряжением Правительства Российской Федерации от 21.06.2010г.</w:t>
      </w:r>
    </w:p>
    <w:p w:rsidR="003E188F" w:rsidRPr="00E105A6" w:rsidRDefault="003E188F" w:rsidP="003E188F">
      <w:pPr>
        <w:rPr>
          <w:rFonts w:ascii="Times New Roman" w:hAnsi="Times New Roman" w:cs="Times New Roman"/>
          <w:sz w:val="26"/>
          <w:szCs w:val="26"/>
        </w:rPr>
      </w:pPr>
      <w:proofErr w:type="gramStart"/>
      <w:r w:rsidRPr="00E105A6">
        <w:rPr>
          <w:rFonts w:ascii="Times New Roman" w:hAnsi="Times New Roman" w:cs="Times New Roman"/>
          <w:sz w:val="26"/>
          <w:szCs w:val="26"/>
        </w:rPr>
        <w:t>№1047-р);</w:t>
      </w:r>
      <w:proofErr w:type="gramEnd"/>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и) СанПиН 2.1.2.2645-10 «Санитарн</w:t>
      </w:r>
      <w:proofErr w:type="gramStart"/>
      <w:r w:rsidRPr="00E105A6">
        <w:rPr>
          <w:rFonts w:ascii="Times New Roman" w:hAnsi="Times New Roman" w:cs="Times New Roman"/>
          <w:sz w:val="26"/>
          <w:szCs w:val="26"/>
        </w:rPr>
        <w:t>о-</w:t>
      </w:r>
      <w:proofErr w:type="gramEnd"/>
      <w:r w:rsidRPr="00E105A6">
        <w:rPr>
          <w:rFonts w:ascii="Times New Roman" w:hAnsi="Times New Roman" w:cs="Times New Roman"/>
          <w:sz w:val="26"/>
          <w:szCs w:val="26"/>
        </w:rPr>
        <w:t xml:space="preserve"> эпидемиологические требования к условиям проживания в жилых зданиях и помещениях».</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к) СП 54.13330.2011 «Здания жилые многоквартирные»;</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л) СП 17.13330.2011 «Кровли»;</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м) СП 20.13330.2011 "Нагрузки и воздействия";</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н) Иные Законы и нормы Российской федерации и Красноярского края другие нормативные документы в части, распространяющейся на капитальный ремонт многоквартирных домов прямо или опосредованно;</w:t>
      </w:r>
    </w:p>
    <w:p w:rsidR="003E188F" w:rsidRPr="00E105A6" w:rsidRDefault="003E188F" w:rsidP="003E188F">
      <w:pPr>
        <w:rPr>
          <w:rFonts w:ascii="Times New Roman" w:hAnsi="Times New Roman" w:cs="Times New Roman"/>
          <w:sz w:val="26"/>
          <w:szCs w:val="26"/>
        </w:rPr>
      </w:pPr>
      <w:r w:rsidRPr="00E105A6">
        <w:rPr>
          <w:rFonts w:ascii="Times New Roman" w:hAnsi="Times New Roman" w:cs="Times New Roman"/>
          <w:sz w:val="26"/>
          <w:szCs w:val="26"/>
        </w:rPr>
        <w:t xml:space="preserve">            5.2. Применить материалы, конструкции и оборудование российского производства (в случае их отсутствия – импортные аналоги) отвечающие требованиям </w:t>
      </w:r>
      <w:proofErr w:type="spellStart"/>
      <w:r w:rsidRPr="00E105A6">
        <w:rPr>
          <w:rFonts w:ascii="Times New Roman" w:hAnsi="Times New Roman" w:cs="Times New Roman"/>
          <w:sz w:val="26"/>
          <w:szCs w:val="26"/>
        </w:rPr>
        <w:t>энергоэффективности</w:t>
      </w:r>
      <w:proofErr w:type="spellEnd"/>
      <w:r w:rsidRPr="00E105A6">
        <w:rPr>
          <w:rFonts w:ascii="Times New Roman" w:hAnsi="Times New Roman" w:cs="Times New Roman"/>
          <w:sz w:val="26"/>
          <w:szCs w:val="26"/>
        </w:rPr>
        <w:t xml:space="preserve"> (класс не ниже «А»), а также применить технические решения, которые должны обеспечить наибольший срок эксплуатации многоквартирных домов после проведенного капитального ремонта.</w:t>
      </w:r>
    </w:p>
    <w:p w:rsidR="00A60EE7" w:rsidRDefault="00A60EE7" w:rsidP="00502594">
      <w:pPr>
        <w:spacing w:after="0" w:line="240" w:lineRule="auto"/>
        <w:ind w:right="277"/>
        <w:jc w:val="both"/>
        <w:rPr>
          <w:rFonts w:ascii="Times New Roman" w:eastAsia="Times New Roman" w:hAnsi="Times New Roman" w:cs="Times New Roman"/>
          <w:sz w:val="26"/>
          <w:szCs w:val="26"/>
          <w:lang w:eastAsia="ru-RU"/>
        </w:rPr>
      </w:pPr>
    </w:p>
    <w:p w:rsidR="003A66A2" w:rsidRPr="0027153A" w:rsidRDefault="003A66A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A80BAE"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lastRenderedPageBreak/>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43165D"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4D6C82" w:rsidRPr="0027153A" w:rsidRDefault="004D6C82" w:rsidP="00D61329">
      <w:pPr>
        <w:spacing w:after="0" w:line="240" w:lineRule="auto"/>
        <w:jc w:val="both"/>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Для определения начальной (максимальной) цены договора</w:t>
      </w:r>
    </w:p>
    <w:p w:rsidR="004726E9" w:rsidRPr="0027153A" w:rsidRDefault="004D6C82" w:rsidP="00D61329">
      <w:pPr>
        <w:tabs>
          <w:tab w:val="left" w:pos="708"/>
        </w:tabs>
        <w:spacing w:after="0" w:line="240" w:lineRule="auto"/>
        <w:jc w:val="both"/>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4726E9" w:rsidRPr="0027153A">
        <w:rPr>
          <w:rFonts w:ascii="Times New Roman" w:eastAsia="Times New Roman" w:hAnsi="Times New Roman" w:cs="Times New Roman"/>
          <w:sz w:val="24"/>
          <w:szCs w:val="24"/>
          <w:lang w:eastAsia="ru-RU"/>
        </w:rPr>
        <w:t xml:space="preserve">выполнение работ </w:t>
      </w:r>
      <w:r w:rsidR="007F30B3" w:rsidRPr="0027153A">
        <w:rPr>
          <w:rFonts w:ascii="Times New Roman" w:eastAsia="Times New Roman" w:hAnsi="Times New Roman" w:cs="Times New Roman"/>
          <w:sz w:val="24"/>
          <w:szCs w:val="24"/>
          <w:lang w:eastAsia="ru-RU"/>
        </w:rPr>
        <w:t>по разработке проектной документации (в объеме рабочей документации</w:t>
      </w:r>
      <w:proofErr w:type="gramStart"/>
      <w:r w:rsidR="007F30B3" w:rsidRPr="0027153A">
        <w:rPr>
          <w:rFonts w:ascii="Times New Roman" w:eastAsia="Times New Roman" w:hAnsi="Times New Roman" w:cs="Times New Roman"/>
          <w:sz w:val="24"/>
          <w:szCs w:val="24"/>
          <w:lang w:eastAsia="ru-RU"/>
        </w:rPr>
        <w:t>)</w:t>
      </w:r>
      <w:r w:rsidR="004726E9" w:rsidRPr="0027153A">
        <w:rPr>
          <w:rFonts w:ascii="Times New Roman" w:eastAsia="Times New Roman" w:hAnsi="Times New Roman" w:cs="Times New Roman"/>
          <w:sz w:val="24"/>
          <w:szCs w:val="24"/>
          <w:lang w:eastAsia="ru-RU"/>
        </w:rPr>
        <w:t>н</w:t>
      </w:r>
      <w:proofErr w:type="gramEnd"/>
      <w:r w:rsidR="004726E9" w:rsidRPr="0027153A">
        <w:rPr>
          <w:rFonts w:ascii="Times New Roman" w:eastAsia="Times New Roman" w:hAnsi="Times New Roman" w:cs="Times New Roman"/>
          <w:sz w:val="24"/>
          <w:szCs w:val="24"/>
          <w:lang w:eastAsia="ru-RU"/>
        </w:rPr>
        <w:t>а проведение капитального</w:t>
      </w:r>
      <w:r w:rsidR="00F52AB7">
        <w:rPr>
          <w:rFonts w:ascii="Times New Roman" w:eastAsia="Times New Roman" w:hAnsi="Times New Roman" w:cs="Times New Roman"/>
          <w:sz w:val="24"/>
          <w:szCs w:val="24"/>
          <w:lang w:eastAsia="ru-RU"/>
        </w:rPr>
        <w:t xml:space="preserve"> ремонта </w:t>
      </w:r>
      <w:r w:rsidR="004726E9" w:rsidRPr="0027153A">
        <w:rPr>
          <w:rFonts w:ascii="Times New Roman" w:eastAsia="Times New Roman" w:hAnsi="Times New Roman" w:cs="Times New Roman"/>
          <w:sz w:val="24"/>
          <w:szCs w:val="24"/>
          <w:lang w:eastAsia="ru-RU"/>
        </w:rPr>
        <w:t>в многоквартир</w:t>
      </w:r>
      <w:r w:rsidR="00E61623" w:rsidRPr="0027153A">
        <w:rPr>
          <w:rFonts w:ascii="Times New Roman" w:eastAsia="Times New Roman" w:hAnsi="Times New Roman" w:cs="Times New Roman"/>
          <w:sz w:val="24"/>
          <w:szCs w:val="24"/>
          <w:lang w:eastAsia="ru-RU"/>
        </w:rPr>
        <w:t>ных домах</w:t>
      </w:r>
      <w:r w:rsidR="004726E9" w:rsidRPr="0027153A">
        <w:rPr>
          <w:rFonts w:ascii="Times New Roman" w:eastAsia="Times New Roman" w:hAnsi="Times New Roman" w:cs="Times New Roman"/>
          <w:sz w:val="24"/>
          <w:szCs w:val="24"/>
          <w:lang w:eastAsia="ru-RU"/>
        </w:rPr>
        <w:t xml:space="preserve"> в 20</w:t>
      </w:r>
      <w:r w:rsidR="009D2984">
        <w:rPr>
          <w:rFonts w:ascii="Times New Roman" w:eastAsia="Times New Roman" w:hAnsi="Times New Roman" w:cs="Times New Roman"/>
          <w:sz w:val="24"/>
          <w:szCs w:val="24"/>
          <w:lang w:eastAsia="ru-RU"/>
        </w:rPr>
        <w:t>2</w:t>
      </w:r>
      <w:r w:rsidR="00841B69">
        <w:rPr>
          <w:rFonts w:ascii="Times New Roman" w:eastAsia="Times New Roman" w:hAnsi="Times New Roman" w:cs="Times New Roman"/>
          <w:sz w:val="24"/>
          <w:szCs w:val="24"/>
          <w:lang w:eastAsia="ru-RU"/>
        </w:rPr>
        <w:t>3</w:t>
      </w:r>
      <w:r w:rsidR="004726E9" w:rsidRPr="0027153A">
        <w:rPr>
          <w:rFonts w:ascii="Times New Roman" w:eastAsia="Times New Roman" w:hAnsi="Times New Roman" w:cs="Times New Roman"/>
          <w:sz w:val="24"/>
          <w:szCs w:val="24"/>
          <w:lang w:eastAsia="ru-RU"/>
        </w:rPr>
        <w:t xml:space="preserve">году, </w:t>
      </w:r>
      <w:r w:rsidR="004726E9" w:rsidRPr="0027153A">
        <w:rPr>
          <w:rFonts w:ascii="Times New Roman" w:hAnsi="Times New Roman"/>
          <w:color w:val="000000"/>
          <w:sz w:val="24"/>
          <w:szCs w:val="24"/>
        </w:rPr>
        <w:t xml:space="preserve">подготовка сметной документации с получением положительного заключения государственной экспертизы </w:t>
      </w:r>
      <w:r w:rsidR="00A33581" w:rsidRPr="0027153A">
        <w:rPr>
          <w:rFonts w:ascii="Times New Roman" w:hAnsi="Times New Roman"/>
          <w:color w:val="000000"/>
          <w:sz w:val="24"/>
          <w:szCs w:val="24"/>
        </w:rPr>
        <w:t>достоверности</w:t>
      </w:r>
      <w:r w:rsidR="00AD4E45" w:rsidRPr="0027153A">
        <w:rPr>
          <w:rFonts w:ascii="Times New Roman" w:hAnsi="Times New Roman"/>
          <w:color w:val="000000"/>
          <w:sz w:val="24"/>
          <w:szCs w:val="24"/>
        </w:rPr>
        <w:t xml:space="preserve"> сметной стоимости объектов</w:t>
      </w:r>
      <w:r w:rsidR="004726E9" w:rsidRPr="0027153A">
        <w:rPr>
          <w:rFonts w:ascii="Times New Roman" w:hAnsi="Times New Roman"/>
          <w:color w:val="000000"/>
          <w:sz w:val="24"/>
          <w:szCs w:val="24"/>
        </w:rPr>
        <w:t xml:space="preserve"> капитального строительства в Краевом государственном автономном учреждении «Красноярская краевая государственная экспертиза» (Постановление РФ № 427от 18 мая 2009г.).</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bookmarkStart w:id="36" w:name="RANGE!A1:F280"/>
            <w:bookmarkEnd w:id="36"/>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3E62FF">
        <w:trPr>
          <w:trHeight w:val="8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27153A" w:rsidRDefault="00D9263D" w:rsidP="00C7337C">
            <w:pPr>
              <w:spacing w:after="0" w:line="240" w:lineRule="auto"/>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 xml:space="preserve">Стоимость работ, в </w:t>
            </w:r>
            <w:proofErr w:type="spellStart"/>
            <w:r w:rsidRPr="0027153A">
              <w:rPr>
                <w:rFonts w:ascii="Times New Roman" w:eastAsia="Times New Roman" w:hAnsi="Times New Roman" w:cs="Times New Roman"/>
                <w:sz w:val="20"/>
                <w:szCs w:val="20"/>
                <w:lang w:eastAsia="ru-RU"/>
              </w:rPr>
              <w:t>руб</w:t>
            </w:r>
            <w:proofErr w:type="gramStart"/>
            <w:r w:rsidRPr="0027153A">
              <w:rPr>
                <w:rFonts w:ascii="Times New Roman" w:eastAsia="Times New Roman" w:hAnsi="Times New Roman" w:cs="Times New Roman"/>
                <w:sz w:val="20"/>
                <w:szCs w:val="20"/>
                <w:lang w:eastAsia="ru-RU"/>
              </w:rPr>
              <w:t>.с</w:t>
            </w:r>
            <w:proofErr w:type="spellEnd"/>
            <w:proofErr w:type="gramEnd"/>
            <w:r w:rsidRPr="0027153A">
              <w:rPr>
                <w:rFonts w:ascii="Times New Roman" w:eastAsia="Times New Roman" w:hAnsi="Times New Roman" w:cs="Times New Roman"/>
                <w:sz w:val="20"/>
                <w:szCs w:val="20"/>
                <w:lang w:eastAsia="ru-RU"/>
              </w:rPr>
              <w:t xml:space="preserve">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145B2B" w:rsidRPr="0027153A" w:rsidTr="00596874">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Default="00145B2B"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Лот №1</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5F1597" w:rsidRPr="009849B7" w:rsidRDefault="00B86EEA" w:rsidP="00B86EEA">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w:t>
            </w:r>
            <w:r w:rsidR="005F1597">
              <w:rPr>
                <w:rFonts w:ascii="Times New Roman" w:eastAsia="Times New Roman" w:hAnsi="Times New Roman" w:cs="Times New Roman"/>
                <w:sz w:val="20"/>
                <w:szCs w:val="20"/>
                <w:lang w:eastAsia="ru-RU"/>
              </w:rPr>
              <w:t>л</w:t>
            </w:r>
            <w:proofErr w:type="gramStart"/>
            <w:r>
              <w:rPr>
                <w:rFonts w:ascii="Times New Roman" w:eastAsia="Times New Roman" w:hAnsi="Times New Roman" w:cs="Times New Roman"/>
                <w:sz w:val="20"/>
                <w:szCs w:val="20"/>
                <w:lang w:eastAsia="ru-RU"/>
              </w:rPr>
              <w:t>.Б</w:t>
            </w:r>
            <w:proofErr w:type="gramEnd"/>
            <w:r>
              <w:rPr>
                <w:rFonts w:ascii="Times New Roman" w:eastAsia="Times New Roman" w:hAnsi="Times New Roman" w:cs="Times New Roman"/>
                <w:sz w:val="20"/>
                <w:szCs w:val="20"/>
                <w:lang w:eastAsia="ru-RU"/>
              </w:rPr>
              <w:t>егичева</w:t>
            </w:r>
            <w:proofErr w:type="spellEnd"/>
            <w:r w:rsidR="005F1597">
              <w:rPr>
                <w:rFonts w:ascii="Times New Roman" w:eastAsia="Times New Roman" w:hAnsi="Times New Roman" w:cs="Times New Roman"/>
                <w:sz w:val="20"/>
                <w:szCs w:val="20"/>
                <w:lang w:eastAsia="ru-RU"/>
              </w:rPr>
              <w:t xml:space="preserve"> д.</w:t>
            </w:r>
            <w:r>
              <w:rPr>
                <w:rFonts w:ascii="Times New Roman" w:eastAsia="Times New Roman" w:hAnsi="Times New Roman" w:cs="Times New Roman"/>
                <w:sz w:val="20"/>
                <w:szCs w:val="20"/>
                <w:lang w:eastAsia="ru-RU"/>
              </w:rPr>
              <w:t>33</w:t>
            </w:r>
            <w:r w:rsidR="005F1597">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3E188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3E188F">
              <w:rPr>
                <w:rFonts w:ascii="Times New Roman" w:eastAsia="Times New Roman" w:hAnsi="Times New Roman" w:cs="Times New Roman"/>
                <w:sz w:val="20"/>
                <w:szCs w:val="20"/>
                <w:lang w:eastAsia="ru-RU"/>
              </w:rPr>
              <w:t>69</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5F1597"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1-447С</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3E188F" w:rsidP="00596874">
            <w:pPr>
              <w:tabs>
                <w:tab w:val="left" w:pos="1134"/>
              </w:tabs>
              <w:contextualSpacing/>
              <w:jc w:val="center"/>
              <w:rPr>
                <w:bCs/>
                <w:sz w:val="20"/>
                <w:szCs w:val="20"/>
              </w:rPr>
            </w:pPr>
            <w:r>
              <w:rPr>
                <w:bCs/>
                <w:sz w:val="20"/>
                <w:szCs w:val="20"/>
              </w:rPr>
              <w:t>250 430,40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B86EEA">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w:t>
            </w:r>
            <w:r w:rsidR="00B86EEA">
              <w:rPr>
                <w:rFonts w:ascii="Times New Roman" w:eastAsia="Times New Roman" w:hAnsi="Times New Roman" w:cs="Times New Roman"/>
                <w:sz w:val="20"/>
                <w:szCs w:val="20"/>
                <w:lang w:eastAsia="ru-RU"/>
              </w:rPr>
              <w:t>К</w:t>
            </w:r>
            <w:proofErr w:type="gramEnd"/>
            <w:r w:rsidR="00B86EEA">
              <w:rPr>
                <w:rFonts w:ascii="Times New Roman" w:eastAsia="Times New Roman" w:hAnsi="Times New Roman" w:cs="Times New Roman"/>
                <w:sz w:val="20"/>
                <w:szCs w:val="20"/>
                <w:lang w:eastAsia="ru-RU"/>
              </w:rPr>
              <w:t>омсомольская</w:t>
            </w:r>
            <w:proofErr w:type="spellEnd"/>
            <w:r>
              <w:rPr>
                <w:rFonts w:ascii="Times New Roman" w:eastAsia="Times New Roman" w:hAnsi="Times New Roman" w:cs="Times New Roman"/>
                <w:sz w:val="20"/>
                <w:szCs w:val="20"/>
                <w:lang w:eastAsia="ru-RU"/>
              </w:rPr>
              <w:t xml:space="preserve"> д.4</w:t>
            </w:r>
            <w:r w:rsidR="00B86EEA">
              <w:rPr>
                <w:rFonts w:ascii="Times New Roman" w:eastAsia="Times New Roman" w:hAnsi="Times New Roman" w:cs="Times New Roman"/>
                <w:sz w:val="20"/>
                <w:szCs w:val="20"/>
                <w:lang w:eastAsia="ru-RU"/>
              </w:rPr>
              <w:t>3Б</w:t>
            </w:r>
            <w:r>
              <w:rPr>
                <w:rFonts w:ascii="Times New Roman" w:eastAsia="Times New Roman" w:hAnsi="Times New Roman" w:cs="Times New Roman"/>
                <w:sz w:val="20"/>
                <w:szCs w:val="20"/>
                <w:lang w:eastAsia="ru-RU"/>
              </w:rPr>
              <w:t>;</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3E188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3E188F">
              <w:rPr>
                <w:rFonts w:ascii="Times New Roman" w:eastAsia="Times New Roman" w:hAnsi="Times New Roman" w:cs="Times New Roman"/>
                <w:sz w:val="20"/>
                <w:szCs w:val="20"/>
                <w:lang w:eastAsia="ru-RU"/>
              </w:rPr>
              <w:t>63</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3E188F" w:rsidP="00596874">
            <w:pPr>
              <w:tabs>
                <w:tab w:val="left" w:pos="1134"/>
              </w:tabs>
              <w:contextualSpacing/>
              <w:jc w:val="center"/>
              <w:rPr>
                <w:bCs/>
                <w:sz w:val="20"/>
                <w:szCs w:val="20"/>
              </w:rPr>
            </w:pPr>
            <w:r>
              <w:rPr>
                <w:bCs/>
                <w:sz w:val="20"/>
                <w:szCs w:val="20"/>
              </w:rPr>
              <w:t>209 926,80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Pr="0027153A"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tcPr>
          <w:p w:rsidR="005F1597" w:rsidRPr="009849B7" w:rsidRDefault="00B86EEA" w:rsidP="00B86EEA">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омсомольская</w:t>
            </w:r>
            <w:proofErr w:type="spellEnd"/>
            <w:r>
              <w:rPr>
                <w:rFonts w:ascii="Times New Roman" w:eastAsia="Times New Roman" w:hAnsi="Times New Roman" w:cs="Times New Roman"/>
                <w:sz w:val="20"/>
                <w:szCs w:val="20"/>
                <w:lang w:eastAsia="ru-RU"/>
              </w:rPr>
              <w:t xml:space="preserve"> д.43В;</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3E188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3E188F">
              <w:rPr>
                <w:rFonts w:ascii="Times New Roman" w:eastAsia="Times New Roman" w:hAnsi="Times New Roman" w:cs="Times New Roman"/>
                <w:sz w:val="20"/>
                <w:szCs w:val="20"/>
                <w:lang w:eastAsia="ru-RU"/>
              </w:rPr>
              <w:t>63</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3E188F" w:rsidP="00596874">
            <w:pPr>
              <w:tabs>
                <w:tab w:val="left" w:pos="1134"/>
              </w:tabs>
              <w:contextualSpacing/>
              <w:jc w:val="center"/>
              <w:rPr>
                <w:bCs/>
                <w:sz w:val="20"/>
                <w:szCs w:val="20"/>
              </w:rPr>
            </w:pPr>
            <w:r>
              <w:rPr>
                <w:bCs/>
                <w:sz w:val="20"/>
                <w:szCs w:val="20"/>
              </w:rPr>
              <w:t>210 064,80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197" w:type="dxa"/>
            <w:tcBorders>
              <w:top w:val="nil"/>
              <w:left w:val="nil"/>
              <w:bottom w:val="single" w:sz="4" w:space="0" w:color="auto"/>
              <w:right w:val="single" w:sz="4" w:space="0" w:color="auto"/>
            </w:tcBorders>
            <w:shd w:val="clear" w:color="auto" w:fill="auto"/>
            <w:noWrap/>
          </w:tcPr>
          <w:p w:rsidR="005F1597" w:rsidRPr="009849B7" w:rsidRDefault="00B86EEA" w:rsidP="00B86EEA">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омсомольская</w:t>
            </w:r>
            <w:proofErr w:type="spellEnd"/>
            <w:r>
              <w:rPr>
                <w:rFonts w:ascii="Times New Roman" w:eastAsia="Times New Roman" w:hAnsi="Times New Roman" w:cs="Times New Roman"/>
                <w:sz w:val="20"/>
                <w:szCs w:val="20"/>
                <w:lang w:eastAsia="ru-RU"/>
              </w:rPr>
              <w:t xml:space="preserve"> д.43Г;</w:t>
            </w:r>
          </w:p>
        </w:tc>
        <w:tc>
          <w:tcPr>
            <w:tcW w:w="1276" w:type="dxa"/>
            <w:tcBorders>
              <w:top w:val="nil"/>
              <w:left w:val="nil"/>
              <w:bottom w:val="single" w:sz="4" w:space="0" w:color="auto"/>
              <w:right w:val="single" w:sz="4" w:space="0" w:color="auto"/>
            </w:tcBorders>
            <w:shd w:val="clear" w:color="auto" w:fill="auto"/>
            <w:noWrap/>
            <w:vAlign w:val="center"/>
          </w:tcPr>
          <w:p w:rsidR="005F1597" w:rsidRPr="003817DB" w:rsidRDefault="005F1597" w:rsidP="003E188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3E188F">
              <w:rPr>
                <w:rFonts w:ascii="Times New Roman" w:eastAsia="Times New Roman" w:hAnsi="Times New Roman" w:cs="Times New Roman"/>
                <w:sz w:val="20"/>
                <w:szCs w:val="20"/>
                <w:lang w:eastAsia="ru-RU"/>
              </w:rPr>
              <w:t>63</w:t>
            </w:r>
          </w:p>
        </w:tc>
        <w:tc>
          <w:tcPr>
            <w:tcW w:w="1134" w:type="dxa"/>
            <w:tcBorders>
              <w:top w:val="nil"/>
              <w:left w:val="nil"/>
              <w:bottom w:val="single" w:sz="4" w:space="0" w:color="auto"/>
              <w:right w:val="single" w:sz="4" w:space="0" w:color="auto"/>
            </w:tcBorders>
            <w:shd w:val="clear" w:color="auto" w:fill="auto"/>
            <w:noWrap/>
            <w:vAlign w:val="center"/>
          </w:tcPr>
          <w:p w:rsidR="005F1597" w:rsidRPr="003817DB"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3E188F" w:rsidP="00596874">
            <w:pPr>
              <w:tabs>
                <w:tab w:val="left" w:pos="1134"/>
              </w:tabs>
              <w:contextualSpacing/>
              <w:jc w:val="center"/>
              <w:rPr>
                <w:bCs/>
                <w:sz w:val="20"/>
                <w:szCs w:val="20"/>
              </w:rPr>
            </w:pPr>
            <w:r>
              <w:rPr>
                <w:bCs/>
                <w:sz w:val="20"/>
                <w:szCs w:val="20"/>
              </w:rPr>
              <w:t>220 171,20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Default="00B86EEA"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197" w:type="dxa"/>
            <w:tcBorders>
              <w:top w:val="nil"/>
              <w:left w:val="nil"/>
              <w:bottom w:val="single" w:sz="4" w:space="0" w:color="auto"/>
              <w:right w:val="single" w:sz="4" w:space="0" w:color="auto"/>
            </w:tcBorders>
            <w:shd w:val="clear" w:color="auto" w:fill="auto"/>
            <w:noWrap/>
          </w:tcPr>
          <w:p w:rsidR="00B86EEA" w:rsidRDefault="00B86EEA" w:rsidP="00B86EEA">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омсомольская</w:t>
            </w:r>
            <w:proofErr w:type="spellEnd"/>
            <w:r>
              <w:rPr>
                <w:rFonts w:ascii="Times New Roman" w:eastAsia="Times New Roman" w:hAnsi="Times New Roman" w:cs="Times New Roman"/>
                <w:sz w:val="20"/>
                <w:szCs w:val="20"/>
                <w:lang w:eastAsia="ru-RU"/>
              </w:rPr>
              <w:t xml:space="preserve"> д.43Д;</w:t>
            </w:r>
          </w:p>
        </w:tc>
        <w:tc>
          <w:tcPr>
            <w:tcW w:w="1276" w:type="dxa"/>
            <w:tcBorders>
              <w:top w:val="nil"/>
              <w:left w:val="nil"/>
              <w:bottom w:val="single" w:sz="4" w:space="0" w:color="auto"/>
              <w:right w:val="single" w:sz="4" w:space="0" w:color="auto"/>
            </w:tcBorders>
            <w:shd w:val="clear" w:color="auto" w:fill="auto"/>
            <w:noWrap/>
            <w:vAlign w:val="center"/>
          </w:tcPr>
          <w:p w:rsidR="00B86EEA"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1970</w:t>
            </w:r>
          </w:p>
        </w:tc>
        <w:tc>
          <w:tcPr>
            <w:tcW w:w="1134" w:type="dxa"/>
            <w:tcBorders>
              <w:top w:val="nil"/>
              <w:left w:val="nil"/>
              <w:bottom w:val="single" w:sz="4" w:space="0" w:color="auto"/>
              <w:right w:val="single" w:sz="4" w:space="0" w:color="auto"/>
            </w:tcBorders>
            <w:shd w:val="clear" w:color="auto" w:fill="auto"/>
            <w:noWrap/>
            <w:vAlign w:val="center"/>
          </w:tcPr>
          <w:p w:rsidR="00B86EEA"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1 - 464</w:t>
            </w:r>
          </w:p>
        </w:tc>
        <w:tc>
          <w:tcPr>
            <w:tcW w:w="1700" w:type="dxa"/>
            <w:tcBorders>
              <w:top w:val="nil"/>
              <w:left w:val="nil"/>
              <w:bottom w:val="single" w:sz="4" w:space="0" w:color="auto"/>
              <w:right w:val="single" w:sz="8" w:space="0" w:color="auto"/>
            </w:tcBorders>
            <w:shd w:val="clear" w:color="auto" w:fill="auto"/>
            <w:noWrap/>
            <w:vAlign w:val="center"/>
          </w:tcPr>
          <w:p w:rsidR="00B86EEA" w:rsidRPr="005F1597" w:rsidRDefault="003E188F" w:rsidP="00596874">
            <w:pPr>
              <w:tabs>
                <w:tab w:val="left" w:pos="1134"/>
              </w:tabs>
              <w:contextualSpacing/>
              <w:jc w:val="center"/>
              <w:rPr>
                <w:bCs/>
                <w:sz w:val="20"/>
                <w:szCs w:val="20"/>
              </w:rPr>
            </w:pPr>
            <w:r>
              <w:rPr>
                <w:bCs/>
                <w:sz w:val="20"/>
                <w:szCs w:val="20"/>
              </w:rPr>
              <w:t>221 985,60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Default="00B86EEA"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197" w:type="dxa"/>
            <w:tcBorders>
              <w:top w:val="nil"/>
              <w:left w:val="nil"/>
              <w:bottom w:val="single" w:sz="4" w:space="0" w:color="auto"/>
              <w:right w:val="single" w:sz="4" w:space="0" w:color="auto"/>
            </w:tcBorders>
            <w:shd w:val="clear" w:color="auto" w:fill="auto"/>
            <w:noWrap/>
          </w:tcPr>
          <w:p w:rsidR="00B86EEA" w:rsidRDefault="00B86EEA" w:rsidP="00B86EEA">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.Н</w:t>
            </w:r>
            <w:proofErr w:type="gramEnd"/>
            <w:r>
              <w:rPr>
                <w:rFonts w:ascii="Times New Roman" w:eastAsia="Times New Roman" w:hAnsi="Times New Roman" w:cs="Times New Roman"/>
                <w:sz w:val="20"/>
                <w:szCs w:val="20"/>
                <w:lang w:eastAsia="ru-RU"/>
              </w:rPr>
              <w:t>ансена</w:t>
            </w:r>
            <w:proofErr w:type="spellEnd"/>
            <w:r>
              <w:rPr>
                <w:rFonts w:ascii="Times New Roman" w:eastAsia="Times New Roman" w:hAnsi="Times New Roman" w:cs="Times New Roman"/>
                <w:sz w:val="20"/>
                <w:szCs w:val="20"/>
                <w:lang w:eastAsia="ru-RU"/>
              </w:rPr>
              <w:t xml:space="preserve"> д.48;</w:t>
            </w:r>
          </w:p>
        </w:tc>
        <w:tc>
          <w:tcPr>
            <w:tcW w:w="1276" w:type="dxa"/>
            <w:tcBorders>
              <w:top w:val="nil"/>
              <w:left w:val="nil"/>
              <w:bottom w:val="single" w:sz="4" w:space="0" w:color="auto"/>
              <w:right w:val="single" w:sz="4" w:space="0" w:color="auto"/>
            </w:tcBorders>
            <w:shd w:val="clear" w:color="auto" w:fill="auto"/>
            <w:noWrap/>
            <w:vAlign w:val="center"/>
          </w:tcPr>
          <w:p w:rsidR="00B86EEA"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1983</w:t>
            </w:r>
          </w:p>
        </w:tc>
        <w:tc>
          <w:tcPr>
            <w:tcW w:w="1134" w:type="dxa"/>
            <w:tcBorders>
              <w:top w:val="nil"/>
              <w:left w:val="nil"/>
              <w:bottom w:val="single" w:sz="4" w:space="0" w:color="auto"/>
              <w:right w:val="single" w:sz="4" w:space="0" w:color="auto"/>
            </w:tcBorders>
            <w:shd w:val="clear" w:color="auto" w:fill="auto"/>
            <w:noWrap/>
            <w:vAlign w:val="center"/>
          </w:tcPr>
          <w:p w:rsidR="00B86EEA"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НК - 12</w:t>
            </w:r>
          </w:p>
        </w:tc>
        <w:tc>
          <w:tcPr>
            <w:tcW w:w="1700" w:type="dxa"/>
            <w:tcBorders>
              <w:top w:val="nil"/>
              <w:left w:val="nil"/>
              <w:bottom w:val="single" w:sz="4" w:space="0" w:color="auto"/>
              <w:right w:val="single" w:sz="8" w:space="0" w:color="auto"/>
            </w:tcBorders>
            <w:shd w:val="clear" w:color="auto" w:fill="auto"/>
            <w:noWrap/>
            <w:vAlign w:val="center"/>
          </w:tcPr>
          <w:p w:rsidR="00B86EEA" w:rsidRPr="005F1597" w:rsidRDefault="003E188F" w:rsidP="00596874">
            <w:pPr>
              <w:tabs>
                <w:tab w:val="left" w:pos="1134"/>
              </w:tabs>
              <w:contextualSpacing/>
              <w:jc w:val="center"/>
              <w:rPr>
                <w:bCs/>
                <w:sz w:val="20"/>
                <w:szCs w:val="20"/>
              </w:rPr>
            </w:pPr>
            <w:r>
              <w:rPr>
                <w:bCs/>
                <w:sz w:val="20"/>
                <w:szCs w:val="20"/>
              </w:rPr>
              <w:t>378 112,80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Default="00B86EEA"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197" w:type="dxa"/>
            <w:tcBorders>
              <w:top w:val="nil"/>
              <w:left w:val="nil"/>
              <w:bottom w:val="single" w:sz="4" w:space="0" w:color="auto"/>
              <w:right w:val="single" w:sz="4" w:space="0" w:color="auto"/>
            </w:tcBorders>
            <w:shd w:val="clear" w:color="auto" w:fill="auto"/>
            <w:noWrap/>
          </w:tcPr>
          <w:p w:rsidR="00B86EEA" w:rsidRDefault="00B86EEA"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 Солнечный д.2;</w:t>
            </w:r>
          </w:p>
        </w:tc>
        <w:tc>
          <w:tcPr>
            <w:tcW w:w="1276" w:type="dxa"/>
            <w:tcBorders>
              <w:top w:val="nil"/>
              <w:left w:val="nil"/>
              <w:bottom w:val="single" w:sz="4" w:space="0" w:color="auto"/>
              <w:right w:val="single" w:sz="4" w:space="0" w:color="auto"/>
            </w:tcBorders>
            <w:shd w:val="clear" w:color="auto" w:fill="auto"/>
            <w:noWrap/>
            <w:vAlign w:val="center"/>
          </w:tcPr>
          <w:p w:rsidR="00B86EEA"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1987</w:t>
            </w:r>
          </w:p>
        </w:tc>
        <w:tc>
          <w:tcPr>
            <w:tcW w:w="1134" w:type="dxa"/>
            <w:tcBorders>
              <w:top w:val="nil"/>
              <w:left w:val="nil"/>
              <w:bottom w:val="single" w:sz="4" w:space="0" w:color="auto"/>
              <w:right w:val="single" w:sz="4" w:space="0" w:color="auto"/>
            </w:tcBorders>
            <w:shd w:val="clear" w:color="auto" w:fill="auto"/>
            <w:noWrap/>
            <w:vAlign w:val="center"/>
          </w:tcPr>
          <w:p w:rsidR="00B86EEA"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 -69</w:t>
            </w:r>
          </w:p>
        </w:tc>
        <w:tc>
          <w:tcPr>
            <w:tcW w:w="1700" w:type="dxa"/>
            <w:tcBorders>
              <w:top w:val="nil"/>
              <w:left w:val="nil"/>
              <w:bottom w:val="single" w:sz="4" w:space="0" w:color="auto"/>
              <w:right w:val="single" w:sz="8" w:space="0" w:color="auto"/>
            </w:tcBorders>
            <w:shd w:val="clear" w:color="auto" w:fill="auto"/>
            <w:noWrap/>
            <w:vAlign w:val="center"/>
          </w:tcPr>
          <w:p w:rsidR="00B86EEA" w:rsidRPr="005F1597" w:rsidRDefault="003E188F" w:rsidP="00596874">
            <w:pPr>
              <w:tabs>
                <w:tab w:val="left" w:pos="1134"/>
              </w:tabs>
              <w:contextualSpacing/>
              <w:jc w:val="center"/>
              <w:rPr>
                <w:bCs/>
                <w:sz w:val="20"/>
                <w:szCs w:val="20"/>
              </w:rPr>
            </w:pPr>
            <w:r>
              <w:rPr>
                <w:bCs/>
                <w:sz w:val="20"/>
                <w:szCs w:val="20"/>
              </w:rPr>
              <w:t>257 599,20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Default="00B86EEA"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4197" w:type="dxa"/>
            <w:tcBorders>
              <w:top w:val="nil"/>
              <w:left w:val="nil"/>
              <w:bottom w:val="single" w:sz="4" w:space="0" w:color="auto"/>
              <w:right w:val="single" w:sz="4" w:space="0" w:color="auto"/>
            </w:tcBorders>
            <w:shd w:val="clear" w:color="auto" w:fill="auto"/>
            <w:noWrap/>
          </w:tcPr>
          <w:p w:rsidR="00B86EEA" w:rsidRDefault="00B86EEA" w:rsidP="00B86EE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 Солнечный д.4;</w:t>
            </w:r>
          </w:p>
        </w:tc>
        <w:tc>
          <w:tcPr>
            <w:tcW w:w="1276" w:type="dxa"/>
            <w:tcBorders>
              <w:top w:val="nil"/>
              <w:left w:val="nil"/>
              <w:bottom w:val="single" w:sz="4" w:space="0" w:color="auto"/>
              <w:right w:val="single" w:sz="4" w:space="0" w:color="auto"/>
            </w:tcBorders>
            <w:shd w:val="clear" w:color="auto" w:fill="auto"/>
            <w:noWrap/>
            <w:vAlign w:val="center"/>
          </w:tcPr>
          <w:p w:rsidR="00B86EEA"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1985</w:t>
            </w:r>
          </w:p>
        </w:tc>
        <w:tc>
          <w:tcPr>
            <w:tcW w:w="1134" w:type="dxa"/>
            <w:tcBorders>
              <w:top w:val="nil"/>
              <w:left w:val="nil"/>
              <w:bottom w:val="single" w:sz="4" w:space="0" w:color="auto"/>
              <w:right w:val="single" w:sz="4" w:space="0" w:color="auto"/>
            </w:tcBorders>
            <w:shd w:val="clear" w:color="auto" w:fill="auto"/>
            <w:noWrap/>
            <w:vAlign w:val="center"/>
          </w:tcPr>
          <w:p w:rsidR="00B86EEA" w:rsidRDefault="003E188F"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111-112</w:t>
            </w:r>
          </w:p>
        </w:tc>
        <w:tc>
          <w:tcPr>
            <w:tcW w:w="1700" w:type="dxa"/>
            <w:tcBorders>
              <w:top w:val="nil"/>
              <w:left w:val="nil"/>
              <w:bottom w:val="single" w:sz="4" w:space="0" w:color="auto"/>
              <w:right w:val="single" w:sz="8" w:space="0" w:color="auto"/>
            </w:tcBorders>
            <w:shd w:val="clear" w:color="auto" w:fill="auto"/>
            <w:noWrap/>
            <w:vAlign w:val="center"/>
          </w:tcPr>
          <w:p w:rsidR="00B86EEA" w:rsidRPr="005F1597" w:rsidRDefault="003E188F" w:rsidP="00596874">
            <w:pPr>
              <w:tabs>
                <w:tab w:val="left" w:pos="1134"/>
              </w:tabs>
              <w:contextualSpacing/>
              <w:jc w:val="center"/>
              <w:rPr>
                <w:bCs/>
                <w:sz w:val="20"/>
                <w:szCs w:val="20"/>
              </w:rPr>
            </w:pPr>
            <w:r>
              <w:rPr>
                <w:bCs/>
                <w:sz w:val="20"/>
                <w:szCs w:val="20"/>
              </w:rPr>
              <w:t>252 158,40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single" w:sz="4" w:space="0" w:color="auto"/>
              <w:right w:val="single" w:sz="4" w:space="0" w:color="auto"/>
            </w:tcBorders>
            <w:shd w:val="clear" w:color="auto" w:fill="auto"/>
            <w:noWrap/>
          </w:tcPr>
          <w:p w:rsidR="005F1597" w:rsidRPr="009849B7" w:rsidRDefault="005F1597" w:rsidP="00145B2B">
            <w:pPr>
              <w:spacing w:after="0" w:line="240" w:lineRule="auto"/>
              <w:jc w:val="right"/>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5F1597" w:rsidRDefault="005F1597"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5F1597" w:rsidRDefault="005F1597"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7F25B0" w:rsidP="00596874">
            <w:pPr>
              <w:tabs>
                <w:tab w:val="left" w:pos="1134"/>
              </w:tabs>
              <w:contextualSpacing/>
              <w:jc w:val="center"/>
              <w:rPr>
                <w:b/>
                <w:bCs/>
                <w:sz w:val="20"/>
                <w:szCs w:val="20"/>
              </w:rPr>
            </w:pPr>
            <w:r>
              <w:rPr>
                <w:b/>
                <w:bCs/>
                <w:sz w:val="20"/>
                <w:szCs w:val="20"/>
              </w:rPr>
              <w:t>2 000 449,20</w:t>
            </w:r>
          </w:p>
        </w:tc>
      </w:tr>
      <w:tr w:rsidR="00145B2B" w:rsidRPr="0027153A" w:rsidTr="00596874">
        <w:trPr>
          <w:trHeight w:val="310"/>
        </w:trPr>
        <w:tc>
          <w:tcPr>
            <w:tcW w:w="9087" w:type="dxa"/>
            <w:gridSpan w:val="5"/>
            <w:tcBorders>
              <w:top w:val="nil"/>
              <w:left w:val="single" w:sz="8" w:space="0" w:color="auto"/>
              <w:bottom w:val="single" w:sz="4" w:space="0" w:color="auto"/>
              <w:right w:val="single" w:sz="8" w:space="0" w:color="auto"/>
            </w:tcBorders>
            <w:shd w:val="clear" w:color="auto" w:fill="auto"/>
            <w:noWrap/>
            <w:vAlign w:val="center"/>
          </w:tcPr>
          <w:p w:rsidR="00145B2B" w:rsidRDefault="00145B2B"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Лот №2</w:t>
            </w:r>
          </w:p>
        </w:tc>
      </w:tr>
      <w:tr w:rsidR="007F25B0"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7F25B0" w:rsidRDefault="007F25B0"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7F25B0" w:rsidRPr="009849B7" w:rsidRDefault="007F25B0" w:rsidP="005F1597">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омсомольская</w:t>
            </w:r>
            <w:proofErr w:type="spellEnd"/>
            <w:r>
              <w:rPr>
                <w:rFonts w:ascii="Times New Roman" w:eastAsia="Times New Roman" w:hAnsi="Times New Roman" w:cs="Times New Roman"/>
                <w:sz w:val="20"/>
                <w:szCs w:val="20"/>
                <w:lang w:eastAsia="ru-RU"/>
              </w:rPr>
              <w:t xml:space="preserve"> д.43В;</w:t>
            </w:r>
          </w:p>
        </w:tc>
        <w:tc>
          <w:tcPr>
            <w:tcW w:w="1276" w:type="dxa"/>
            <w:tcBorders>
              <w:top w:val="nil"/>
              <w:left w:val="nil"/>
              <w:bottom w:val="single" w:sz="4" w:space="0" w:color="auto"/>
              <w:right w:val="single" w:sz="4" w:space="0" w:color="auto"/>
            </w:tcBorders>
            <w:shd w:val="clear" w:color="auto" w:fill="auto"/>
            <w:noWrap/>
            <w:vAlign w:val="center"/>
          </w:tcPr>
          <w:p w:rsidR="007F25B0" w:rsidRPr="003817DB" w:rsidRDefault="007F25B0" w:rsidP="00DD139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1963</w:t>
            </w:r>
          </w:p>
        </w:tc>
        <w:tc>
          <w:tcPr>
            <w:tcW w:w="1134" w:type="dxa"/>
            <w:tcBorders>
              <w:top w:val="nil"/>
              <w:left w:val="nil"/>
              <w:bottom w:val="single" w:sz="4" w:space="0" w:color="auto"/>
              <w:right w:val="single" w:sz="4" w:space="0" w:color="auto"/>
            </w:tcBorders>
            <w:shd w:val="clear" w:color="auto" w:fill="auto"/>
            <w:noWrap/>
            <w:vAlign w:val="center"/>
          </w:tcPr>
          <w:p w:rsidR="007F25B0" w:rsidRPr="003817DB" w:rsidRDefault="007F25B0"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7F25B0" w:rsidRPr="005F1597" w:rsidRDefault="007F25B0" w:rsidP="00596874">
            <w:pPr>
              <w:tabs>
                <w:tab w:val="left" w:pos="1134"/>
              </w:tabs>
              <w:contextualSpacing/>
              <w:jc w:val="center"/>
              <w:rPr>
                <w:bCs/>
                <w:sz w:val="20"/>
                <w:szCs w:val="20"/>
              </w:rPr>
            </w:pPr>
            <w:r>
              <w:rPr>
                <w:bCs/>
                <w:sz w:val="20"/>
                <w:szCs w:val="20"/>
              </w:rPr>
              <w:t>161 778,00</w:t>
            </w:r>
          </w:p>
        </w:tc>
      </w:tr>
      <w:tr w:rsidR="007F25B0"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7F25B0" w:rsidRDefault="007F25B0"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7F25B0" w:rsidRPr="009849B7" w:rsidRDefault="007F25B0" w:rsidP="009D2984">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омсомольская</w:t>
            </w:r>
            <w:proofErr w:type="spellEnd"/>
            <w:r>
              <w:rPr>
                <w:rFonts w:ascii="Times New Roman" w:eastAsia="Times New Roman" w:hAnsi="Times New Roman" w:cs="Times New Roman"/>
                <w:sz w:val="20"/>
                <w:szCs w:val="20"/>
                <w:lang w:eastAsia="ru-RU"/>
              </w:rPr>
              <w:t xml:space="preserve"> д.43Г;</w:t>
            </w:r>
          </w:p>
        </w:tc>
        <w:tc>
          <w:tcPr>
            <w:tcW w:w="1276" w:type="dxa"/>
            <w:tcBorders>
              <w:top w:val="nil"/>
              <w:left w:val="nil"/>
              <w:bottom w:val="single" w:sz="4" w:space="0" w:color="auto"/>
              <w:right w:val="single" w:sz="4" w:space="0" w:color="auto"/>
            </w:tcBorders>
            <w:shd w:val="clear" w:color="auto" w:fill="auto"/>
            <w:noWrap/>
            <w:vAlign w:val="center"/>
          </w:tcPr>
          <w:p w:rsidR="007F25B0" w:rsidRPr="003817DB" w:rsidRDefault="007F25B0" w:rsidP="00DD139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1963</w:t>
            </w:r>
          </w:p>
        </w:tc>
        <w:tc>
          <w:tcPr>
            <w:tcW w:w="1134" w:type="dxa"/>
            <w:tcBorders>
              <w:top w:val="nil"/>
              <w:left w:val="nil"/>
              <w:bottom w:val="single" w:sz="4" w:space="0" w:color="auto"/>
              <w:right w:val="single" w:sz="4" w:space="0" w:color="auto"/>
            </w:tcBorders>
            <w:shd w:val="clear" w:color="auto" w:fill="auto"/>
            <w:noWrap/>
            <w:vAlign w:val="center"/>
          </w:tcPr>
          <w:p w:rsidR="007F25B0" w:rsidRPr="003817DB" w:rsidRDefault="007F25B0"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7F25B0" w:rsidRPr="005F1597" w:rsidRDefault="007F25B0" w:rsidP="00596874">
            <w:pPr>
              <w:tabs>
                <w:tab w:val="left" w:pos="1134"/>
              </w:tabs>
              <w:contextualSpacing/>
              <w:jc w:val="center"/>
              <w:rPr>
                <w:bCs/>
                <w:sz w:val="20"/>
                <w:szCs w:val="20"/>
              </w:rPr>
            </w:pPr>
            <w:r>
              <w:rPr>
                <w:bCs/>
                <w:sz w:val="20"/>
                <w:szCs w:val="20"/>
              </w:rPr>
              <w:t>173 242,80</w:t>
            </w:r>
          </w:p>
        </w:tc>
      </w:tr>
      <w:tr w:rsidR="005F159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5F1597" w:rsidRDefault="00B86EEA"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tcPr>
          <w:p w:rsidR="005F1597" w:rsidRPr="009849B7" w:rsidRDefault="00B86EEA" w:rsidP="00B86EEA">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омсомольская</w:t>
            </w:r>
            <w:proofErr w:type="spellEnd"/>
            <w:r>
              <w:rPr>
                <w:rFonts w:ascii="Times New Roman" w:eastAsia="Times New Roman" w:hAnsi="Times New Roman" w:cs="Times New Roman"/>
                <w:sz w:val="20"/>
                <w:szCs w:val="20"/>
                <w:lang w:eastAsia="ru-RU"/>
              </w:rPr>
              <w:t xml:space="preserve"> д.49А;</w:t>
            </w:r>
          </w:p>
        </w:tc>
        <w:tc>
          <w:tcPr>
            <w:tcW w:w="1276" w:type="dxa"/>
            <w:tcBorders>
              <w:top w:val="nil"/>
              <w:left w:val="nil"/>
              <w:bottom w:val="single" w:sz="4" w:space="0" w:color="auto"/>
              <w:right w:val="single" w:sz="4" w:space="0" w:color="auto"/>
            </w:tcBorders>
            <w:shd w:val="clear" w:color="auto" w:fill="auto"/>
            <w:noWrap/>
            <w:vAlign w:val="center"/>
          </w:tcPr>
          <w:p w:rsidR="005F1597" w:rsidRDefault="005F1597" w:rsidP="007F25B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r w:rsidR="007F25B0">
              <w:rPr>
                <w:rFonts w:ascii="Times New Roman" w:eastAsia="Times New Roman" w:hAnsi="Times New Roman" w:cs="Times New Roman"/>
                <w:sz w:val="20"/>
                <w:szCs w:val="20"/>
                <w:lang w:eastAsia="ru-RU"/>
              </w:rPr>
              <w:t>68</w:t>
            </w:r>
          </w:p>
        </w:tc>
        <w:tc>
          <w:tcPr>
            <w:tcW w:w="1134" w:type="dxa"/>
            <w:tcBorders>
              <w:top w:val="nil"/>
              <w:left w:val="nil"/>
              <w:bottom w:val="single" w:sz="4" w:space="0" w:color="auto"/>
              <w:right w:val="single" w:sz="4" w:space="0" w:color="auto"/>
            </w:tcBorders>
            <w:shd w:val="clear" w:color="auto" w:fill="auto"/>
            <w:noWrap/>
            <w:vAlign w:val="center"/>
          </w:tcPr>
          <w:p w:rsidR="005F1597" w:rsidRDefault="007F25B0"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7F25B0" w:rsidP="00596874">
            <w:pPr>
              <w:tabs>
                <w:tab w:val="left" w:pos="1134"/>
              </w:tabs>
              <w:contextualSpacing/>
              <w:jc w:val="center"/>
              <w:rPr>
                <w:bCs/>
                <w:sz w:val="20"/>
                <w:szCs w:val="20"/>
              </w:rPr>
            </w:pPr>
            <w:r>
              <w:rPr>
                <w:bCs/>
                <w:sz w:val="20"/>
                <w:szCs w:val="20"/>
              </w:rPr>
              <w:t>160 047,60</w:t>
            </w:r>
          </w:p>
        </w:tc>
      </w:tr>
      <w:tr w:rsidR="00B86EEA"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B86EEA" w:rsidRDefault="00B86EEA"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197" w:type="dxa"/>
            <w:tcBorders>
              <w:top w:val="nil"/>
              <w:left w:val="nil"/>
              <w:bottom w:val="single" w:sz="4" w:space="0" w:color="auto"/>
              <w:right w:val="single" w:sz="4" w:space="0" w:color="auto"/>
            </w:tcBorders>
            <w:shd w:val="clear" w:color="auto" w:fill="auto"/>
            <w:noWrap/>
          </w:tcPr>
          <w:p w:rsidR="00B86EEA" w:rsidRPr="009849B7" w:rsidRDefault="00B86EEA" w:rsidP="009D2984">
            <w:pPr>
              <w:spacing w:after="0" w:line="240" w:lineRule="auto"/>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ул</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омсомольская</w:t>
            </w:r>
            <w:proofErr w:type="spellEnd"/>
            <w:r>
              <w:rPr>
                <w:rFonts w:ascii="Times New Roman" w:eastAsia="Times New Roman" w:hAnsi="Times New Roman" w:cs="Times New Roman"/>
                <w:sz w:val="20"/>
                <w:szCs w:val="20"/>
                <w:lang w:eastAsia="ru-RU"/>
              </w:rPr>
              <w:t xml:space="preserve"> д.49Б;</w:t>
            </w:r>
          </w:p>
        </w:tc>
        <w:tc>
          <w:tcPr>
            <w:tcW w:w="1276" w:type="dxa"/>
            <w:tcBorders>
              <w:top w:val="nil"/>
              <w:left w:val="nil"/>
              <w:bottom w:val="single" w:sz="4" w:space="0" w:color="auto"/>
              <w:right w:val="single" w:sz="4" w:space="0" w:color="auto"/>
            </w:tcBorders>
            <w:shd w:val="clear" w:color="auto" w:fill="auto"/>
            <w:noWrap/>
            <w:vAlign w:val="center"/>
          </w:tcPr>
          <w:p w:rsidR="00B86EEA" w:rsidRDefault="007F25B0" w:rsidP="009D298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1966</w:t>
            </w:r>
          </w:p>
        </w:tc>
        <w:tc>
          <w:tcPr>
            <w:tcW w:w="1134" w:type="dxa"/>
            <w:tcBorders>
              <w:top w:val="nil"/>
              <w:left w:val="nil"/>
              <w:bottom w:val="single" w:sz="4" w:space="0" w:color="auto"/>
              <w:right w:val="single" w:sz="4" w:space="0" w:color="auto"/>
            </w:tcBorders>
            <w:shd w:val="clear" w:color="auto" w:fill="auto"/>
            <w:noWrap/>
            <w:vAlign w:val="center"/>
          </w:tcPr>
          <w:p w:rsidR="00B86EEA" w:rsidRDefault="007F25B0"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1-464</w:t>
            </w:r>
          </w:p>
        </w:tc>
        <w:tc>
          <w:tcPr>
            <w:tcW w:w="1700" w:type="dxa"/>
            <w:tcBorders>
              <w:top w:val="nil"/>
              <w:left w:val="nil"/>
              <w:bottom w:val="single" w:sz="4" w:space="0" w:color="auto"/>
              <w:right w:val="single" w:sz="8" w:space="0" w:color="auto"/>
            </w:tcBorders>
            <w:shd w:val="clear" w:color="auto" w:fill="auto"/>
            <w:noWrap/>
            <w:vAlign w:val="center"/>
          </w:tcPr>
          <w:p w:rsidR="00B86EEA" w:rsidRPr="005F1597" w:rsidRDefault="007F25B0" w:rsidP="00596874">
            <w:pPr>
              <w:tabs>
                <w:tab w:val="left" w:pos="1134"/>
              </w:tabs>
              <w:contextualSpacing/>
              <w:jc w:val="center"/>
              <w:rPr>
                <w:bCs/>
                <w:sz w:val="20"/>
                <w:szCs w:val="20"/>
              </w:rPr>
            </w:pPr>
            <w:r>
              <w:rPr>
                <w:bCs/>
                <w:sz w:val="20"/>
                <w:szCs w:val="20"/>
              </w:rPr>
              <w:t>172 700,40</w:t>
            </w:r>
          </w:p>
        </w:tc>
      </w:tr>
      <w:tr w:rsidR="005F1597" w:rsidRPr="0027153A" w:rsidTr="00E6162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hideMark/>
          </w:tcPr>
          <w:p w:rsidR="005F1597" w:rsidRPr="0027153A" w:rsidRDefault="005F1597" w:rsidP="00530FF2">
            <w:pPr>
              <w:spacing w:after="0" w:line="240" w:lineRule="auto"/>
              <w:jc w:val="center"/>
              <w:rPr>
                <w:rFonts w:ascii="Times New Roman" w:eastAsia="Times New Roman" w:hAnsi="Times New Roman" w:cs="Times New Roman"/>
                <w:b/>
                <w:bCs/>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hideMark/>
          </w:tcPr>
          <w:p w:rsidR="005F1597" w:rsidRPr="0027153A" w:rsidRDefault="005F1597" w:rsidP="00530FF2">
            <w:pPr>
              <w:spacing w:after="0" w:line="240" w:lineRule="auto"/>
              <w:jc w:val="right"/>
              <w:rPr>
                <w:rFonts w:ascii="Times New Roman" w:eastAsia="Times New Roman" w:hAnsi="Times New Roman" w:cs="Times New Roman"/>
                <w:b/>
                <w:bCs/>
                <w:u w:val="single"/>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hideMark/>
          </w:tcPr>
          <w:p w:rsidR="005F1597" w:rsidRPr="009849B7" w:rsidRDefault="005F1597"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single" w:sz="4" w:space="0" w:color="auto"/>
              <w:right w:val="single" w:sz="4" w:space="0" w:color="auto"/>
            </w:tcBorders>
            <w:shd w:val="clear" w:color="auto" w:fill="auto"/>
            <w:noWrap/>
            <w:vAlign w:val="center"/>
            <w:hideMark/>
          </w:tcPr>
          <w:p w:rsidR="005F1597" w:rsidRPr="009849B7" w:rsidRDefault="005F1597" w:rsidP="00530FF2">
            <w:pPr>
              <w:spacing w:after="0" w:line="240" w:lineRule="auto"/>
              <w:jc w:val="center"/>
              <w:rPr>
                <w:rFonts w:ascii="Times New Roman" w:eastAsia="Times New Roman" w:hAnsi="Times New Roman" w:cs="Times New Roman"/>
                <w:b/>
                <w:bCs/>
                <w:highlight w:val="yellow"/>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5F1597" w:rsidRPr="005F1597" w:rsidRDefault="007F25B0" w:rsidP="00596874">
            <w:pPr>
              <w:tabs>
                <w:tab w:val="left" w:pos="1134"/>
              </w:tabs>
              <w:contextualSpacing/>
              <w:jc w:val="center"/>
              <w:rPr>
                <w:b/>
                <w:bCs/>
                <w:sz w:val="20"/>
                <w:szCs w:val="20"/>
              </w:rPr>
            </w:pPr>
            <w:r>
              <w:rPr>
                <w:b/>
                <w:bCs/>
                <w:sz w:val="20"/>
                <w:szCs w:val="20"/>
              </w:rPr>
              <w:t>667 768,80</w:t>
            </w: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Default="00D9263D" w:rsidP="00530FF2">
            <w:pPr>
              <w:spacing w:after="0" w:line="240" w:lineRule="auto"/>
              <w:rPr>
                <w:rFonts w:ascii="Calibri" w:eastAsia="Times New Roman" w:hAnsi="Calibri" w:cs="Times New Roman"/>
                <w:color w:val="000000"/>
                <w:lang w:eastAsia="ru-RU"/>
              </w:rPr>
            </w:pPr>
          </w:p>
          <w:p w:rsidR="003E62FF" w:rsidRDefault="003E62FF" w:rsidP="00530FF2">
            <w:pPr>
              <w:spacing w:after="0" w:line="240" w:lineRule="auto"/>
              <w:rPr>
                <w:rFonts w:ascii="Calibri" w:eastAsia="Times New Roman" w:hAnsi="Calibri" w:cs="Times New Roman"/>
                <w:color w:val="000000"/>
                <w:lang w:eastAsia="ru-RU"/>
              </w:rPr>
            </w:pPr>
          </w:p>
          <w:p w:rsidR="003E62FF" w:rsidRPr="0027153A" w:rsidRDefault="003E62FF"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D9263D" w:rsidRPr="0027153A" w:rsidRDefault="00D9263D" w:rsidP="00530FF2">
            <w:pPr>
              <w:spacing w:after="0" w:line="240" w:lineRule="auto"/>
              <w:rPr>
                <w:rFonts w:ascii="Calibri" w:eastAsia="Times New Roman" w:hAnsi="Calibri" w:cs="Times New Roman"/>
                <w:color w:val="000000"/>
                <w:lang w:eastAsia="ru-RU"/>
              </w:rPr>
            </w:pPr>
          </w:p>
        </w:tc>
      </w:tr>
    </w:tbl>
    <w:p w:rsidR="003A66A2" w:rsidRDefault="003A66A2"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3A66A2" w:rsidRPr="0027153A"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755C61" w:rsidRPr="0027153A" w:rsidRDefault="00755C61" w:rsidP="007F25B0">
      <w:pPr>
        <w:tabs>
          <w:tab w:val="left" w:pos="851"/>
        </w:tabs>
        <w:spacing w:after="0" w:line="240" w:lineRule="auto"/>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 xml:space="preserve">(за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27153A">
        <w:rPr>
          <w:rFonts w:ascii="Times New Roman" w:hAnsi="Times New Roman" w:cs="Times New Roman"/>
          <w:sz w:val="24"/>
          <w:szCs w:val="24"/>
        </w:rPr>
        <w:lastRenderedPageBreak/>
        <w:t>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2"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3"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4"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lastRenderedPageBreak/>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15"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lastRenderedPageBreak/>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lastRenderedPageBreak/>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7F25B0">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"Н</w:t>
            </w:r>
            <w:r w:rsidR="007F25B0">
              <w:rPr>
                <w:rFonts w:ascii="Times New Roman" w:eastAsia="Times New Roman" w:hAnsi="Times New Roman" w:cs="Times New Roman"/>
                <w:lang w:eastAsia="ru-RU"/>
              </w:rPr>
              <w:t>ОРДСЕРВИС</w:t>
            </w:r>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EA1" w:rsidRDefault="00BE4EA1" w:rsidP="00BF5F19">
      <w:pPr>
        <w:spacing w:after="0" w:line="240" w:lineRule="auto"/>
      </w:pPr>
      <w:r>
        <w:separator/>
      </w:r>
    </w:p>
  </w:endnote>
  <w:endnote w:type="continuationSeparator" w:id="0">
    <w:p w:rsidR="00BE4EA1" w:rsidRDefault="00BE4EA1"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EA1" w:rsidRDefault="00BE4EA1" w:rsidP="00BF5F19">
      <w:pPr>
        <w:spacing w:after="0" w:line="240" w:lineRule="auto"/>
      </w:pPr>
      <w:r>
        <w:separator/>
      </w:r>
    </w:p>
  </w:footnote>
  <w:footnote w:type="continuationSeparator" w:id="0">
    <w:p w:rsidR="00BE4EA1" w:rsidRDefault="00BE4EA1"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EEA" w:rsidRDefault="00B86EEA">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next-textbox:#Shape 28;mso-fit-shape-to-text:t" inset="0,0,0,0">
            <w:txbxContent>
              <w:p w:rsidR="00B86EEA" w:rsidRDefault="00B86EEA">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9">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5">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6">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8">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1">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3">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6">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9">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22"/>
  </w:num>
  <w:num w:numId="3">
    <w:abstractNumId w:val="37"/>
  </w:num>
  <w:num w:numId="4">
    <w:abstractNumId w:val="23"/>
  </w:num>
  <w:num w:numId="5">
    <w:abstractNumId w:val="18"/>
  </w:num>
  <w:num w:numId="6">
    <w:abstractNumId w:val="17"/>
  </w:num>
  <w:num w:numId="7">
    <w:abstractNumId w:val="1"/>
  </w:num>
  <w:num w:numId="8">
    <w:abstractNumId w:val="2"/>
  </w:num>
  <w:num w:numId="9">
    <w:abstractNumId w:val="15"/>
  </w:num>
  <w:num w:numId="10">
    <w:abstractNumId w:val="9"/>
  </w:num>
  <w:num w:numId="11">
    <w:abstractNumId w:val="38"/>
  </w:num>
  <w:num w:numId="12">
    <w:abstractNumId w:val="5"/>
  </w:num>
  <w:num w:numId="13">
    <w:abstractNumId w:val="4"/>
  </w:num>
  <w:num w:numId="14">
    <w:abstractNumId w:val="19"/>
  </w:num>
  <w:num w:numId="15">
    <w:abstractNumId w:val="34"/>
  </w:num>
  <w:num w:numId="16">
    <w:abstractNumId w:val="14"/>
  </w:num>
  <w:num w:numId="17">
    <w:abstractNumId w:val="6"/>
  </w:num>
  <w:num w:numId="18">
    <w:abstractNumId w:val="27"/>
  </w:num>
  <w:num w:numId="19">
    <w:abstractNumId w:val="0"/>
  </w:num>
  <w:num w:numId="20">
    <w:abstractNumId w:val="35"/>
  </w:num>
  <w:num w:numId="21">
    <w:abstractNumId w:val="32"/>
  </w:num>
  <w:num w:numId="22">
    <w:abstractNumId w:val="24"/>
  </w:num>
  <w:num w:numId="23">
    <w:abstractNumId w:val="40"/>
  </w:num>
  <w:num w:numId="24">
    <w:abstractNumId w:val="29"/>
  </w:num>
  <w:num w:numId="25">
    <w:abstractNumId w:val="10"/>
  </w:num>
  <w:num w:numId="26">
    <w:abstractNumId w:val="12"/>
  </w:num>
  <w:num w:numId="27">
    <w:abstractNumId w:val="20"/>
  </w:num>
  <w:num w:numId="28">
    <w:abstractNumId w:val="28"/>
  </w:num>
  <w:num w:numId="29">
    <w:abstractNumId w:val="30"/>
  </w:num>
  <w:num w:numId="30">
    <w:abstractNumId w:val="13"/>
  </w:num>
  <w:num w:numId="31">
    <w:abstractNumId w:val="21"/>
  </w:num>
  <w:num w:numId="32">
    <w:abstractNumId w:val="3"/>
  </w:num>
  <w:num w:numId="33">
    <w:abstractNumId w:val="31"/>
  </w:num>
  <w:num w:numId="34">
    <w:abstractNumId w:val="41"/>
  </w:num>
  <w:num w:numId="35">
    <w:abstractNumId w:val="26"/>
  </w:num>
  <w:num w:numId="36">
    <w:abstractNumId w:val="8"/>
  </w:num>
  <w:num w:numId="37">
    <w:abstractNumId w:val="36"/>
  </w:num>
  <w:num w:numId="38">
    <w:abstractNumId w:val="7"/>
  </w:num>
  <w:num w:numId="39">
    <w:abstractNumId w:val="33"/>
  </w:num>
  <w:num w:numId="40">
    <w:abstractNumId w:val="3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4066E"/>
    <w:rsid w:val="00041D0B"/>
    <w:rsid w:val="00043B44"/>
    <w:rsid w:val="0005285D"/>
    <w:rsid w:val="000577AF"/>
    <w:rsid w:val="00067ED8"/>
    <w:rsid w:val="0007679E"/>
    <w:rsid w:val="00080196"/>
    <w:rsid w:val="00082C69"/>
    <w:rsid w:val="0008509B"/>
    <w:rsid w:val="00085370"/>
    <w:rsid w:val="000866D9"/>
    <w:rsid w:val="00087AB5"/>
    <w:rsid w:val="00093396"/>
    <w:rsid w:val="00094DE8"/>
    <w:rsid w:val="000961B4"/>
    <w:rsid w:val="00097988"/>
    <w:rsid w:val="000A5600"/>
    <w:rsid w:val="000B5366"/>
    <w:rsid w:val="000B5E68"/>
    <w:rsid w:val="000C1E17"/>
    <w:rsid w:val="000C3A96"/>
    <w:rsid w:val="000C3AD9"/>
    <w:rsid w:val="000C4218"/>
    <w:rsid w:val="000D1BBA"/>
    <w:rsid w:val="000D4346"/>
    <w:rsid w:val="000D7BAB"/>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C6B"/>
    <w:rsid w:val="00150B15"/>
    <w:rsid w:val="00156101"/>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95AEB"/>
    <w:rsid w:val="001A2E06"/>
    <w:rsid w:val="001A5CBE"/>
    <w:rsid w:val="001B1D77"/>
    <w:rsid w:val="001B423B"/>
    <w:rsid w:val="001B4681"/>
    <w:rsid w:val="001B5990"/>
    <w:rsid w:val="001B60AE"/>
    <w:rsid w:val="001B71FF"/>
    <w:rsid w:val="001C30F0"/>
    <w:rsid w:val="001C3F37"/>
    <w:rsid w:val="001C6E6F"/>
    <w:rsid w:val="001C70C1"/>
    <w:rsid w:val="001C7815"/>
    <w:rsid w:val="001D2CC3"/>
    <w:rsid w:val="001D2E12"/>
    <w:rsid w:val="001D53C5"/>
    <w:rsid w:val="001D5BC4"/>
    <w:rsid w:val="001D7CDC"/>
    <w:rsid w:val="002007F5"/>
    <w:rsid w:val="00203B17"/>
    <w:rsid w:val="00211B12"/>
    <w:rsid w:val="0021293C"/>
    <w:rsid w:val="002145D2"/>
    <w:rsid w:val="00217E4F"/>
    <w:rsid w:val="00223DD0"/>
    <w:rsid w:val="00230D0C"/>
    <w:rsid w:val="002323B7"/>
    <w:rsid w:val="0023402D"/>
    <w:rsid w:val="00240BFC"/>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B0C89"/>
    <w:rsid w:val="002B21EB"/>
    <w:rsid w:val="002E089D"/>
    <w:rsid w:val="002E0A6E"/>
    <w:rsid w:val="002E6F83"/>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3219E"/>
    <w:rsid w:val="00336673"/>
    <w:rsid w:val="00337BD5"/>
    <w:rsid w:val="00342111"/>
    <w:rsid w:val="00342ADD"/>
    <w:rsid w:val="00343876"/>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66A2"/>
    <w:rsid w:val="003A7BFD"/>
    <w:rsid w:val="003B1228"/>
    <w:rsid w:val="003B18E7"/>
    <w:rsid w:val="003B313A"/>
    <w:rsid w:val="003B4BAA"/>
    <w:rsid w:val="003C1898"/>
    <w:rsid w:val="003C26AA"/>
    <w:rsid w:val="003C56E9"/>
    <w:rsid w:val="003D055F"/>
    <w:rsid w:val="003E188F"/>
    <w:rsid w:val="003E22C0"/>
    <w:rsid w:val="003E62FF"/>
    <w:rsid w:val="003F086A"/>
    <w:rsid w:val="003F24D7"/>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BAE"/>
    <w:rsid w:val="004726E9"/>
    <w:rsid w:val="00473912"/>
    <w:rsid w:val="004746C2"/>
    <w:rsid w:val="004779A8"/>
    <w:rsid w:val="0048368D"/>
    <w:rsid w:val="0048435C"/>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2E18"/>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527C"/>
    <w:rsid w:val="005868CA"/>
    <w:rsid w:val="00586F8F"/>
    <w:rsid w:val="00587262"/>
    <w:rsid w:val="005938C1"/>
    <w:rsid w:val="00593907"/>
    <w:rsid w:val="00596874"/>
    <w:rsid w:val="005A0AE1"/>
    <w:rsid w:val="005A4BDE"/>
    <w:rsid w:val="005A53F2"/>
    <w:rsid w:val="005A6A53"/>
    <w:rsid w:val="005B094C"/>
    <w:rsid w:val="005B297C"/>
    <w:rsid w:val="005B728B"/>
    <w:rsid w:val="005C137D"/>
    <w:rsid w:val="005C1ABD"/>
    <w:rsid w:val="005C315C"/>
    <w:rsid w:val="005C32DC"/>
    <w:rsid w:val="005C373A"/>
    <w:rsid w:val="005D0183"/>
    <w:rsid w:val="005D1B71"/>
    <w:rsid w:val="005D3331"/>
    <w:rsid w:val="005D50C1"/>
    <w:rsid w:val="005D78F3"/>
    <w:rsid w:val="005F027A"/>
    <w:rsid w:val="005F04EE"/>
    <w:rsid w:val="005F06FA"/>
    <w:rsid w:val="005F1597"/>
    <w:rsid w:val="005F32F4"/>
    <w:rsid w:val="005F571E"/>
    <w:rsid w:val="00601852"/>
    <w:rsid w:val="00605A6A"/>
    <w:rsid w:val="00616A19"/>
    <w:rsid w:val="006262CA"/>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C7338"/>
    <w:rsid w:val="006D16FC"/>
    <w:rsid w:val="006D3FDD"/>
    <w:rsid w:val="006D50C0"/>
    <w:rsid w:val="006E1B82"/>
    <w:rsid w:val="006F1170"/>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66253"/>
    <w:rsid w:val="007671E1"/>
    <w:rsid w:val="007766DF"/>
    <w:rsid w:val="0078001F"/>
    <w:rsid w:val="00781C02"/>
    <w:rsid w:val="00784F28"/>
    <w:rsid w:val="0078534B"/>
    <w:rsid w:val="007916C2"/>
    <w:rsid w:val="0079185C"/>
    <w:rsid w:val="00791E67"/>
    <w:rsid w:val="007948F2"/>
    <w:rsid w:val="00797F4D"/>
    <w:rsid w:val="007A0AD7"/>
    <w:rsid w:val="007A5158"/>
    <w:rsid w:val="007A6D57"/>
    <w:rsid w:val="007B4BEA"/>
    <w:rsid w:val="007B6A58"/>
    <w:rsid w:val="007B7C53"/>
    <w:rsid w:val="007C65DA"/>
    <w:rsid w:val="007E2F00"/>
    <w:rsid w:val="007F054C"/>
    <w:rsid w:val="007F224C"/>
    <w:rsid w:val="007F25B0"/>
    <w:rsid w:val="007F289C"/>
    <w:rsid w:val="007F295F"/>
    <w:rsid w:val="007F30B3"/>
    <w:rsid w:val="007F3CEF"/>
    <w:rsid w:val="007F681A"/>
    <w:rsid w:val="00802468"/>
    <w:rsid w:val="00806216"/>
    <w:rsid w:val="00811A7F"/>
    <w:rsid w:val="00811EFC"/>
    <w:rsid w:val="00814130"/>
    <w:rsid w:val="00820CCE"/>
    <w:rsid w:val="00835CE0"/>
    <w:rsid w:val="008419B6"/>
    <w:rsid w:val="00841B69"/>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C5973"/>
    <w:rsid w:val="008C69FA"/>
    <w:rsid w:val="008C787C"/>
    <w:rsid w:val="008D1ADB"/>
    <w:rsid w:val="008F21BC"/>
    <w:rsid w:val="008F5EF9"/>
    <w:rsid w:val="008F5FA7"/>
    <w:rsid w:val="00900237"/>
    <w:rsid w:val="00902509"/>
    <w:rsid w:val="00904D7E"/>
    <w:rsid w:val="00906F9C"/>
    <w:rsid w:val="0091256A"/>
    <w:rsid w:val="0092096B"/>
    <w:rsid w:val="009222BB"/>
    <w:rsid w:val="009258BC"/>
    <w:rsid w:val="00925B4A"/>
    <w:rsid w:val="00930BC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767B"/>
    <w:rsid w:val="009D1765"/>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2C4"/>
    <w:rsid w:val="00A33581"/>
    <w:rsid w:val="00A37EB0"/>
    <w:rsid w:val="00A432AB"/>
    <w:rsid w:val="00A44B8B"/>
    <w:rsid w:val="00A54FE5"/>
    <w:rsid w:val="00A55973"/>
    <w:rsid w:val="00A60EE7"/>
    <w:rsid w:val="00A62180"/>
    <w:rsid w:val="00A631E2"/>
    <w:rsid w:val="00A720B0"/>
    <w:rsid w:val="00A746AF"/>
    <w:rsid w:val="00A74D90"/>
    <w:rsid w:val="00A7754A"/>
    <w:rsid w:val="00A80BAE"/>
    <w:rsid w:val="00A83F26"/>
    <w:rsid w:val="00A84983"/>
    <w:rsid w:val="00A91736"/>
    <w:rsid w:val="00A92561"/>
    <w:rsid w:val="00A950E5"/>
    <w:rsid w:val="00AB0152"/>
    <w:rsid w:val="00AB0A8E"/>
    <w:rsid w:val="00AB2AA5"/>
    <w:rsid w:val="00AB30DD"/>
    <w:rsid w:val="00AB3C09"/>
    <w:rsid w:val="00AB617B"/>
    <w:rsid w:val="00AC4917"/>
    <w:rsid w:val="00AC6FA6"/>
    <w:rsid w:val="00AD4E45"/>
    <w:rsid w:val="00AE1B0F"/>
    <w:rsid w:val="00AE594A"/>
    <w:rsid w:val="00AF1BC1"/>
    <w:rsid w:val="00AF1CAF"/>
    <w:rsid w:val="00AF2109"/>
    <w:rsid w:val="00B0793F"/>
    <w:rsid w:val="00B07A5C"/>
    <w:rsid w:val="00B11136"/>
    <w:rsid w:val="00B11D50"/>
    <w:rsid w:val="00B1274A"/>
    <w:rsid w:val="00B2096D"/>
    <w:rsid w:val="00B209C5"/>
    <w:rsid w:val="00B23248"/>
    <w:rsid w:val="00B25669"/>
    <w:rsid w:val="00B3143B"/>
    <w:rsid w:val="00B31B91"/>
    <w:rsid w:val="00B35460"/>
    <w:rsid w:val="00B411BD"/>
    <w:rsid w:val="00B41F6B"/>
    <w:rsid w:val="00B4409F"/>
    <w:rsid w:val="00B44D51"/>
    <w:rsid w:val="00B510DF"/>
    <w:rsid w:val="00B521EB"/>
    <w:rsid w:val="00B52673"/>
    <w:rsid w:val="00B544CB"/>
    <w:rsid w:val="00B56DB6"/>
    <w:rsid w:val="00B608CE"/>
    <w:rsid w:val="00B75A5F"/>
    <w:rsid w:val="00B76414"/>
    <w:rsid w:val="00B77CE4"/>
    <w:rsid w:val="00B81AEC"/>
    <w:rsid w:val="00B81F5D"/>
    <w:rsid w:val="00B84057"/>
    <w:rsid w:val="00B863B7"/>
    <w:rsid w:val="00B86EEA"/>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E4EA1"/>
    <w:rsid w:val="00BF0371"/>
    <w:rsid w:val="00BF0448"/>
    <w:rsid w:val="00BF5731"/>
    <w:rsid w:val="00BF5F19"/>
    <w:rsid w:val="00C01486"/>
    <w:rsid w:val="00C04A64"/>
    <w:rsid w:val="00C105BE"/>
    <w:rsid w:val="00C167FC"/>
    <w:rsid w:val="00C174A4"/>
    <w:rsid w:val="00C17A20"/>
    <w:rsid w:val="00C20A44"/>
    <w:rsid w:val="00C20C2D"/>
    <w:rsid w:val="00C2296C"/>
    <w:rsid w:val="00C25803"/>
    <w:rsid w:val="00C3005D"/>
    <w:rsid w:val="00C3194D"/>
    <w:rsid w:val="00C32E97"/>
    <w:rsid w:val="00C334B8"/>
    <w:rsid w:val="00C35C05"/>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6DD7"/>
    <w:rsid w:val="00C91752"/>
    <w:rsid w:val="00C949F1"/>
    <w:rsid w:val="00CA12A5"/>
    <w:rsid w:val="00CA1C24"/>
    <w:rsid w:val="00CA2CB5"/>
    <w:rsid w:val="00CA5A9B"/>
    <w:rsid w:val="00CB2903"/>
    <w:rsid w:val="00CB630A"/>
    <w:rsid w:val="00CC7906"/>
    <w:rsid w:val="00CD567E"/>
    <w:rsid w:val="00CE0069"/>
    <w:rsid w:val="00CE0F62"/>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E1E"/>
    <w:rsid w:val="00DC292C"/>
    <w:rsid w:val="00DC397E"/>
    <w:rsid w:val="00DC4965"/>
    <w:rsid w:val="00DC70E7"/>
    <w:rsid w:val="00DD0D99"/>
    <w:rsid w:val="00DD38B6"/>
    <w:rsid w:val="00DD4965"/>
    <w:rsid w:val="00DE0E8F"/>
    <w:rsid w:val="00DE1DCF"/>
    <w:rsid w:val="00DE6217"/>
    <w:rsid w:val="00DF4263"/>
    <w:rsid w:val="00DF545B"/>
    <w:rsid w:val="00E105A6"/>
    <w:rsid w:val="00E1158D"/>
    <w:rsid w:val="00E23B4F"/>
    <w:rsid w:val="00E24986"/>
    <w:rsid w:val="00E25A2B"/>
    <w:rsid w:val="00E31477"/>
    <w:rsid w:val="00E3367B"/>
    <w:rsid w:val="00E3485C"/>
    <w:rsid w:val="00E3522B"/>
    <w:rsid w:val="00E42791"/>
    <w:rsid w:val="00E53F7A"/>
    <w:rsid w:val="00E559B1"/>
    <w:rsid w:val="00E57E5B"/>
    <w:rsid w:val="00E60076"/>
    <w:rsid w:val="00E61623"/>
    <w:rsid w:val="00E6402E"/>
    <w:rsid w:val="00E6681A"/>
    <w:rsid w:val="00E70ECD"/>
    <w:rsid w:val="00E716A7"/>
    <w:rsid w:val="00E77248"/>
    <w:rsid w:val="00E776EF"/>
    <w:rsid w:val="00E91A27"/>
    <w:rsid w:val="00E91C62"/>
    <w:rsid w:val="00E91F59"/>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3C8C"/>
    <w:rsid w:val="00F14898"/>
    <w:rsid w:val="00F203D0"/>
    <w:rsid w:val="00F2057E"/>
    <w:rsid w:val="00F24A9B"/>
    <w:rsid w:val="00F26C2B"/>
    <w:rsid w:val="00F26D3A"/>
    <w:rsid w:val="00F30DC1"/>
    <w:rsid w:val="00F4456C"/>
    <w:rsid w:val="00F45E93"/>
    <w:rsid w:val="00F52AB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91865E71A5D9BBC29EFDD5E9D080C7028C2FA616C5AB16E53E9490A2257C2F68E9901CCBP5LD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CA918C6AB16E53E9490A2257C2F68E9901CCF593F76P8L3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_____________________________" TargetMode="Externa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consultantplus://offline/ref=FFC11F09C9FEECF1F2CB736BF368A7C40AE72B15509E7B55FBB763AD031296061B77E2646B56FD6801I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27F98-BBF2-4A17-B70E-2B16AA952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7869</TotalTime>
  <Pages>44</Pages>
  <Words>15571</Words>
  <Characters>88758</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27</cp:revision>
  <cp:lastPrinted>2022-02-02T04:56:00Z</cp:lastPrinted>
  <dcterms:created xsi:type="dcterms:W3CDTF">2016-02-24T09:43:00Z</dcterms:created>
  <dcterms:modified xsi:type="dcterms:W3CDTF">2023-01-31T07:55:00Z</dcterms:modified>
</cp:coreProperties>
</file>